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49" w:rsidRPr="004D093A" w:rsidRDefault="00C11C6A">
      <w:pPr>
        <w:pStyle w:val="Corpotesto"/>
        <w:spacing w:before="77"/>
        <w:ind w:right="108"/>
        <w:jc w:val="right"/>
        <w:rPr>
          <w:b/>
          <w:sz w:val="36"/>
          <w:szCs w:val="36"/>
          <w:lang w:val="it-IT"/>
        </w:rPr>
      </w:pPr>
      <w:bookmarkStart w:id="0" w:name="_GoBack"/>
      <w:bookmarkEnd w:id="0"/>
      <w:r>
        <w:rPr>
          <w:b/>
          <w:sz w:val="36"/>
          <w:szCs w:val="36"/>
          <w:lang w:val="it-IT"/>
        </w:rPr>
        <w:t xml:space="preserve">MODELLO - </w:t>
      </w:r>
      <w:r w:rsidR="006573F1">
        <w:rPr>
          <w:b/>
          <w:sz w:val="36"/>
          <w:szCs w:val="36"/>
          <w:lang w:val="it-IT"/>
        </w:rPr>
        <w:t>A</w:t>
      </w:r>
    </w:p>
    <w:p w:rsidR="00E96C49" w:rsidRPr="000F7944" w:rsidRDefault="00E96C49">
      <w:pPr>
        <w:pStyle w:val="Corpotesto"/>
        <w:rPr>
          <w:lang w:val="it-IT"/>
        </w:rPr>
      </w:pPr>
    </w:p>
    <w:p w:rsidR="00E96C49" w:rsidRPr="000F7944" w:rsidRDefault="000F7944">
      <w:pPr>
        <w:pStyle w:val="Corpotesto"/>
        <w:spacing w:before="6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218440</wp:posOffset>
                </wp:positionV>
                <wp:extent cx="5946775" cy="954405"/>
                <wp:effectExtent l="3175" t="3810" r="12700" b="3810"/>
                <wp:wrapTopAndBottom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954405"/>
                          <a:chOff x="1310" y="344"/>
                          <a:chExt cx="9365" cy="1503"/>
                        </a:xfrm>
                      </wpg:grpSpPr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13" y="347"/>
                            <a:ext cx="0" cy="138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565" y="1731"/>
                            <a:ext cx="108" cy="1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93" y="1731"/>
                            <a:ext cx="108" cy="1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01" y="1731"/>
                            <a:ext cx="8964" cy="1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15" y="1729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93" y="17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98" y="1729"/>
                            <a:ext cx="917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44"/>
                            <a:ext cx="9365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7EF" w:rsidRPr="000F7944" w:rsidRDefault="007257EF">
                              <w:pPr>
                                <w:ind w:left="443" w:right="440" w:firstLine="98"/>
                                <w:jc w:val="center"/>
                                <w:rPr>
                                  <w:b/>
                                  <w:sz w:val="32"/>
                                  <w:lang w:val="it-IT"/>
                                </w:rPr>
                              </w:pPr>
                              <w:r w:rsidRPr="000F7944">
                                <w:rPr>
                                  <w:b/>
                                  <w:sz w:val="32"/>
                                  <w:lang w:val="it-IT"/>
                                </w:rPr>
                                <w:t>ISTANZA DI PARTECIPAZIONE ALLA PROCEDURA NEGOZIATA E DICHIARAZIONE SOSTITUTIVA AI SENSI DEL D.P.R. 445/2000.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5.5pt;margin-top:17.2pt;width:468.25pt;height:75.15pt;z-index:1216;mso-wrap-distance-left:0;mso-wrap-distance-right:0;mso-position-horizontal-relative:page" coordorigin="1310,344" coordsize="9365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2zvAQAAB8cAAAOAAAAZHJzL2Uyb0RvYy54bWzsWelu4zYQ/l+g70Dov6PDuhFnkfgICqRt&#10;0E0fgJZkS6hEqqQcO1303TscSoqPOFm4rbEL2AZsSpSo4TffnLr+tKlK8pwJWXA2MuwryyAZS3ha&#10;sOXI+P1pNggNIhvKUlpylo2Ml0wan25+/OF6XceZw3NeppkgsAiT8boeGXnT1LFpyiTPKiqveJ0x&#10;mFxwUdEGDsXSTAVdw+pVaTqW5ZtrLtJa8CSTEs5O9KRxg+svFlnS/LpYyKwh5cgA2Rr8Ffg7V7/m&#10;zTWNl4LWeZG0YtATpKhoweCh/VIT2lCyEsXBUlWRCC75orlKeGXyxaJIMtwD7Ma29nZzL/iqxr0s&#10;4/Wy7mECaPdwOnnZ5JfnR0GKdGQ4rkEYrUBH+FgSKmzW9TKGS+5F/bl+FHqDMHzgyR8Sps39eXW8&#10;1BeT+fpnnsJydNVwxGazEJVaAnZNNqiCl14F2aYhCZz0ItcPAs8gCcxFnutantZRkoMi1W320AZF&#10;wuzQdbupaXt3NPTbW23PGqpZk8b6sShqK5raF9BNviIq/x2in3NaZ6goqeDqEAVZNKIPBcuI7WtE&#10;8ZIx03AmG9bCSRgf55QtM1zs6aUG6GzcghIWVtW3qAMJuvgQXsBp2OIUaJw6jAE+ha49DBHAHiIa&#10;10I29xmviBqMjBLERs3R5wfZaDS7S5QiGZ8VZQnnaVwysgaVWG6IN0heFqmaVHNSLOfjUpBnqowQ&#10;P61qdi5TK0+ozPV1OKXlBitgKT4lz2g6bccNLUo9hg2UTD0INghytiNtfl8iK5qG09AduI4/HbjW&#10;ZDK4nY3dgT+zA28ynIzHE/tvJbPtxnmRphlTYneuwHa/jhitU9JG3DuDHh9zd3WkJQjb/aPQQFCt&#10;Wc3OOU9fHoXCvOXquUjrd6T9DZwn8LEE5qINtjTsHIHUXqCn7a0QfK0UBLa0w1t9Q7e7j3lrecqI&#10;FUGDIS6EikXvYFsQTpC7WqTj1BUg/HvU3WHeDkEnkfq+RVBNsi2lvkc723GtOycazPwwGLgz1xtE&#10;gRUOLDu6i3zLjdzJbJd26CN0IAS2nEo7ZYWR53gnW2FVNBCQy6IaGWFvqjQ+Znm91SjxOz53/8d5&#10;TQQH/wKOCFIHGORc/GWQNYThkSH/XFGRGaT8iQGTIhtCAMRtPHC9wIEDsT0z356hLIGlRkZjED0c&#10;NzrWr2pRLHN4ko3AMH4LQWlRoE9TzNTWdn5jC94wNnTK5zI2N9JB4mJrW1nnm9nUoYu/2Np3ZWsQ&#10;OnQ2thXYMEc8l635ln0kroWRD9n3JbD1FdHF2Mj3Hdiizth06eOofKq1s7OUPl0G6WAmt5VBBm0G&#10;iaX/8fzxUvqcnoOqAmwrS+5TRF0PAubfaOkzhNxyu17H4uN8pH1NxfZJC2RWseFC2Uu13jnRtsUE&#10;BfIOZZEi56QseFOs1PcpG0F35cLaS4/pzcbo0OlY+6R6knd8QzBMbyXipNnA6a5e/996TQe9ZCWP&#10;6kO/00k+aJN+1GvqY2HXp+xPfLOdy+PtsRl+DttjR1ucOvfCdyFfoktXrG1R73V7m81802bIuhX1&#10;1Q2yvjnWN8ZgoGsHGPyHDTF8gQJvobC5174xU6+5to+xgfb6Xu/mHwAAAP//AwBQSwMEFAAGAAgA&#10;AAAhALtjR9ThAAAACwEAAA8AAABkcnMvZG93bnJldi54bWxMj81qwzAQhO+FvoPYQm+N7Nr5wbUc&#10;Qmh7CoUmhdKbYm1sE2tlLMV23r6bU3vbYYeZb/L1ZFsxYO8bRwriWQQCqXSmoUrB1+HtaQXCB01G&#10;t45QwRU9rIv7u1xnxo30icM+VIJDyGdaQR1Cl0npyxqt9jPXIfHv5HqrA8u+kqbXI4fbVj5H0UJa&#10;3RA31LrDbY3leX+xCt5HPW6S+HXYnU/b689h/vG9i1Gpx4dp8wIi4BT+zHDDZ3QomOnoLmS8aFkn&#10;MW8JCpI0BXEzRIvlHMSRr1W6BFnk8v+G4hcAAP//AwBQSwECLQAUAAYACAAAACEAtoM4kv4AAADh&#10;AQAAEwAAAAAAAAAAAAAAAAAAAAAAW0NvbnRlbnRfVHlwZXNdLnhtbFBLAQItABQABgAIAAAAIQA4&#10;/SH/1gAAAJQBAAALAAAAAAAAAAAAAAAAAC8BAABfcmVscy8ucmVsc1BLAQItABQABgAIAAAAIQDc&#10;Tu2zvAQAAB8cAAAOAAAAAAAAAAAAAAAAAC4CAABkcnMvZTJvRG9jLnhtbFBLAQItABQABgAIAAAA&#10;IQC7Y0fU4QAAAAsBAAAPAAAAAAAAAAAAAAAAABYHAABkcnMvZG93bnJldi54bWxQSwUGAAAAAAQA&#10;BADzAAAAJAgAAAAA&#10;">
                <v:line id="Line 16" o:spid="_x0000_s1027" style="position:absolute;visibility:visible;mso-wrap-style:square" from="1313,347" to="1313,1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kJb8AAADbAAAADwAAAGRycy9kb3ducmV2LnhtbESPzarCMBSE9xd8h3AEd9dUQZFqFBEq&#10;enf+7Q/Nsak2J6WJtr69uSC4HGbmG2ax6mwlntT40rGC0TABQZw7XXKh4HzKfmcgfEDWWDkmBS/y&#10;sFr2fhaYatfygZ7HUIgIYZ+iAhNCnUrpc0MW/dDVxNG7usZiiLIppG6wjXBbyXGSTKXFkuOCwZo2&#10;hvL78WEjZWam1X7r5OWvbW/rzGZxfqTUoN+t5yACdeEb/rR3WsF4Av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sckJb8AAADbAAAADwAAAAAAAAAAAAAAAACh&#10;AgAAZHJzL2Rvd25yZXYueG1sUEsFBgAAAAAEAAQA+QAAAI0DAAAAAA==&#10;" strokeweight=".24pt"/>
                <v:rect id="Rectangle 15" o:spid="_x0000_s1028" style="position:absolute;left:10565;top:1731;width:10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VfMYA&#10;AADbAAAADwAAAGRycy9kb3ducmV2LnhtbESPQWvCQBSE74L/YXkFL1I3tWBL6ioxWCkIglaE3h7Z&#10;ZxKafZvubjXtr3cFweMwM98w03lnGnEi52vLCp5GCQjiwuqaSwX7z/fHVxA+IGtsLJOCP/Iwn/V7&#10;U0y1PfOWTrtQighhn6KCKoQ2ldIXFRn0I9sSR+9oncEQpSuldniOcNPIcZJMpMGa40KFLeUVFd+7&#10;X6Ng8/Wy+sncv1kflsfhKssXzz7fKjV46LI3EIG6cA/f2h9awXgC1y/x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OVfMYAAADbAAAADwAAAAAAAAAAAAAAAACYAgAAZHJz&#10;L2Rvd25yZXYueG1sUEsFBgAAAAAEAAQA9QAAAIsDAAAAAA==&#10;" fillcolor="#d9d9d9" stroked="f"/>
                <v:rect id="Rectangle 14" o:spid="_x0000_s1029" style="position:absolute;left:1493;top:1731;width:10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w58YA&#10;AADbAAAADwAAAGRycy9kb3ducmV2LnhtbESPQWvCQBSE7wX/w/IKvZS6qYKW1FViqCIIglaE3h7Z&#10;ZxKafZvurhr99d2C0OMwM98wk1lnGnEm52vLCl77CQjiwuqaSwX7z8XLGwgfkDU2lknBlTzMpr2H&#10;CabaXnhL510oRYSwT1FBFUKbSumLigz6vm2Jo3e0zmCI0pVSO7xEuGnkIElG0mDNcaHClvKKiu/d&#10;ySjYfI2XP5m7mfXh4/i8zPL50OdbpZ4eu+wdRKAu/Ifv7ZVWMBjD3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8w58YAAADbAAAADwAAAAAAAAAAAAAAAACYAgAAZHJz&#10;L2Rvd25yZXYueG1sUEsFBgAAAAAEAAQA9QAAAIsDAAAAAA==&#10;" fillcolor="#d9d9d9" stroked="f"/>
                <v:rect id="Rectangle 13" o:spid="_x0000_s1030" style="position:absolute;left:1601;top:1731;width:8964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lcQA&#10;AADbAAAADwAAAGRycy9kb3ducmV2LnhtbERPXWvCMBR9F/Yfwh3sRTSdwiadUboyRRgIdiLs7dJc&#10;27LmpkuiVn/98jDw8XC+58vetOJMzjeWFTyPExDEpdUNVwr2X6vRDIQPyBpby6TgSh6Wi4fBHFNt&#10;L7yjcxEqEUPYp6igDqFLpfRlTQb92HbEkTtaZzBE6CqpHV5iuGnlJElepMGGY0ONHeU1lT/FySjY&#10;fr+ufzN3M5+Hj+NwneXvU5/vlHp67LM3EIH6cBf/uzdawSSOjV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pJXEAAAA2wAAAA8AAAAAAAAAAAAAAAAAmAIAAGRycy9k&#10;b3ducmV2LnhtbFBLBQYAAAAABAAEAPUAAACJAwAAAAA=&#10;" fillcolor="#d9d9d9" stroked="f"/>
                <v:line id="Line 12" o:spid="_x0000_s1031" style="position:absolute;visibility:visible;mso-wrap-style:square" from="1315,1729" to="1493,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ouIMEAAADbAAAADwAAAGRycy9kb3ducmV2LnhtbESPwWrDMBBE74H8g9hAb4lsH0LqRjam&#10;4NL2ljS9L9bWcmutjKXa7t9XgUCOw8y8YY7lYnsx0eg7xwrSXQKCuHG641bB5aPeHkD4gKyxd0wK&#10;/shDWaxXR8y1m/lE0zm0IkLY56jAhDDkUvrGkEW/cwNx9L7caDFEObZSjzhHuO1lliR7abHjuGBw&#10;oGdDzc/510bKwez7txcnP9/n+buqbR3nU6UeNkv1BCLQEu7hW/tVK8ge4fol/g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ii4gwQAAANsAAAAPAAAAAAAAAAAAAAAA&#10;AKECAABkcnMvZG93bnJldi54bWxQSwUGAAAAAAQABAD5AAAAjwMAAAAA&#10;" strokeweight=".24pt"/>
                <v:line id="Line 11" o:spid="_x0000_s1032" style="position:absolute;visibility:visible;mso-wrap-style:square" from="1493,1729" to="1498,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kRYMEAAADbAAAADwAAAGRycy9kb3ducmV2LnhtbESPT2vCQBDF7wW/wzJCb3Wjgkh0FREi&#10;tbf65z5kx2w0OxuyW5N++86h4PEx7/3evPV28I16UhfrwAamkwwUcRlszZWBy7n4WIKKCdliE5gM&#10;/FKE7Wb0tsbchp6/6XlKlRIIxxwNuJTaXOtYOvIYJ6ElltstdB6TyK7StsNe4L7RsyxbaI81S4PD&#10;lvaOysfpxwtl6RbN8RD09avv77vCF1I/NeZ9POxWoBIN6WX+T39aA3P5XrbIDt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RFgwQAAANsAAAAPAAAAAAAAAAAAAAAA&#10;AKECAABkcnMvZG93bnJldi54bWxQSwUGAAAAAAQABAD5AAAAjwMAAAAA&#10;" strokeweight=".24pt"/>
                <v:line id="Line 10" o:spid="_x0000_s1033" style="position:absolute;visibility:visible;mso-wrap-style:square" from="1498,1729" to="10673,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0+78AAADbAAAADwAAAGRycy9kb3ducmV2LnhtbESPQYvCMBSE74L/ITzBm6ZdQaQaRYSK&#10;elvdvT+aZ1NtXkqTtfXfG2HB4zAz3zCrTW9r8aDWV44VpNMEBHHhdMWlgp9LPlmA8AFZY+2YFDzJ&#10;w2Y9HKww067jb3qcQykihH2GCkwITSalLwxZ9FPXEEfv6lqLIcq2lLrFLsJtLb+SZC4tVhwXDDa0&#10;M1Tcz382UhZmXh/3Tv6euu62zW0e51OlxqN+uwQRqA+f8H/7oBXMUnh/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W0+78AAADbAAAADwAAAAAAAAAAAAAAAACh&#10;AgAAZHJzL2Rvd25yZXYueG1sUEsFBgAAAAAEAAQA+QAAAI0DAAAAAA==&#10;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1310;top:344;width:9365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257EF" w:rsidRPr="000F7944" w:rsidRDefault="007257EF">
                        <w:pPr>
                          <w:ind w:left="443" w:right="440" w:firstLine="98"/>
                          <w:jc w:val="center"/>
                          <w:rPr>
                            <w:b/>
                            <w:sz w:val="32"/>
                            <w:lang w:val="it-IT"/>
                          </w:rPr>
                        </w:pPr>
                        <w:r w:rsidRPr="000F7944">
                          <w:rPr>
                            <w:b/>
                            <w:sz w:val="32"/>
                            <w:lang w:val="it-IT"/>
                          </w:rPr>
                          <w:t>ISTANZA DI PARTECIPAZIONE ALLA PROCEDURA NEGOZIATA E DICHIARAZIONE SOSTITUTIVA AI SENSI DEL D.P.R. 445/2000.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D093A" w:rsidRDefault="004D093A" w:rsidP="004D093A">
      <w:pPr>
        <w:spacing w:before="93" w:line="244" w:lineRule="auto"/>
        <w:ind w:left="6494" w:right="1423" w:hanging="965"/>
        <w:rPr>
          <w:sz w:val="20"/>
          <w:szCs w:val="20"/>
          <w:lang w:val="it-IT"/>
        </w:rPr>
      </w:pPr>
    </w:p>
    <w:p w:rsidR="004D093A" w:rsidRPr="001A4142" w:rsidRDefault="004D093A" w:rsidP="0037542C">
      <w:pPr>
        <w:spacing w:before="93" w:line="244" w:lineRule="auto"/>
        <w:ind w:left="6494" w:right="849" w:hanging="965"/>
        <w:rPr>
          <w:b/>
          <w:i/>
          <w:lang w:val="it-IT"/>
        </w:rPr>
      </w:pPr>
      <w:r>
        <w:rPr>
          <w:sz w:val="20"/>
          <w:szCs w:val="20"/>
          <w:lang w:val="it-IT"/>
        </w:rPr>
        <w:t xml:space="preserve">     </w:t>
      </w:r>
      <w:r w:rsidR="000F7944" w:rsidRPr="000F7944">
        <w:rPr>
          <w:i/>
          <w:lang w:val="it-IT"/>
        </w:rPr>
        <w:t xml:space="preserve">Al </w:t>
      </w:r>
      <w:r w:rsidR="000F7944" w:rsidRPr="001A4142">
        <w:rPr>
          <w:b/>
          <w:i/>
          <w:lang w:val="it-IT"/>
        </w:rPr>
        <w:t xml:space="preserve">Comune di </w:t>
      </w:r>
      <w:r w:rsidRPr="001A4142">
        <w:rPr>
          <w:b/>
          <w:i/>
          <w:lang w:val="it-IT"/>
        </w:rPr>
        <w:t>Cantalupa</w:t>
      </w:r>
    </w:p>
    <w:p w:rsidR="00E96C49" w:rsidRPr="005C07D9" w:rsidRDefault="000F7944" w:rsidP="0037542C">
      <w:pPr>
        <w:spacing w:before="93" w:line="244" w:lineRule="auto"/>
        <w:ind w:left="6494" w:right="1274" w:hanging="144"/>
        <w:rPr>
          <w:b/>
          <w:i/>
          <w:lang w:val="it-IT"/>
        </w:rPr>
      </w:pPr>
      <w:r w:rsidRPr="005C07D9">
        <w:rPr>
          <w:b/>
          <w:i/>
          <w:lang w:val="it-IT"/>
        </w:rPr>
        <w:t xml:space="preserve">Servizio </w:t>
      </w:r>
      <w:r w:rsidR="00086169" w:rsidRPr="005C07D9">
        <w:rPr>
          <w:b/>
          <w:i/>
          <w:lang w:val="it-IT"/>
        </w:rPr>
        <w:t>Finanziario</w:t>
      </w:r>
    </w:p>
    <w:p w:rsidR="005C07D9" w:rsidRPr="005C07D9" w:rsidRDefault="005C07D9" w:rsidP="0037542C">
      <w:pPr>
        <w:spacing w:before="93" w:line="244" w:lineRule="auto"/>
        <w:ind w:left="6494" w:right="1274" w:hanging="144"/>
        <w:rPr>
          <w:lang w:val="it-IT"/>
        </w:rPr>
      </w:pPr>
      <w:r w:rsidRPr="005C07D9">
        <w:rPr>
          <w:lang w:val="it-IT"/>
        </w:rPr>
        <w:t>Via Chiesa n. 43</w:t>
      </w:r>
    </w:p>
    <w:p w:rsidR="005C07D9" w:rsidRPr="005C07D9" w:rsidRDefault="005C07D9" w:rsidP="0037542C">
      <w:pPr>
        <w:spacing w:before="93" w:line="244" w:lineRule="auto"/>
        <w:ind w:left="6494" w:right="1274" w:hanging="144"/>
        <w:rPr>
          <w:lang w:val="it-IT"/>
        </w:rPr>
      </w:pPr>
      <w:r w:rsidRPr="005C07D9">
        <w:rPr>
          <w:lang w:val="it-IT"/>
        </w:rPr>
        <w:t>10060 Cantalupa (TO)</w:t>
      </w:r>
    </w:p>
    <w:p w:rsidR="00E96C49" w:rsidRPr="000F7944" w:rsidRDefault="00E96C49">
      <w:pPr>
        <w:pStyle w:val="Corpotesto"/>
        <w:rPr>
          <w:i/>
          <w:lang w:val="it-IT"/>
        </w:rPr>
      </w:pPr>
    </w:p>
    <w:p w:rsidR="00E96C49" w:rsidRPr="000F7944" w:rsidRDefault="00E96C49">
      <w:pPr>
        <w:pStyle w:val="Corpotesto"/>
        <w:rPr>
          <w:i/>
          <w:lang w:val="it-IT"/>
        </w:rPr>
      </w:pPr>
    </w:p>
    <w:p w:rsidR="00E96C49" w:rsidRPr="000F7944" w:rsidRDefault="00E96C49">
      <w:pPr>
        <w:pStyle w:val="Corpotesto"/>
        <w:rPr>
          <w:i/>
          <w:lang w:val="it-IT"/>
        </w:rPr>
      </w:pPr>
    </w:p>
    <w:p w:rsidR="00E96C49" w:rsidRPr="000F7944" w:rsidRDefault="00E96C49">
      <w:pPr>
        <w:pStyle w:val="Corpotesto"/>
        <w:rPr>
          <w:i/>
          <w:lang w:val="it-IT"/>
        </w:rPr>
      </w:pPr>
    </w:p>
    <w:p w:rsidR="00E96C49" w:rsidRPr="000F7944" w:rsidRDefault="00E96C49">
      <w:pPr>
        <w:pStyle w:val="Corpotesto"/>
        <w:spacing w:before="6"/>
        <w:rPr>
          <w:i/>
          <w:sz w:val="21"/>
          <w:lang w:val="it-IT"/>
        </w:rPr>
      </w:pPr>
    </w:p>
    <w:p w:rsidR="00E96C49" w:rsidRPr="000F7944" w:rsidRDefault="000F7944">
      <w:pPr>
        <w:pStyle w:val="Corpotesto"/>
        <w:spacing w:before="93"/>
        <w:ind w:left="112"/>
        <w:rPr>
          <w:lang w:val="it-IT"/>
        </w:rPr>
      </w:pPr>
      <w:r w:rsidRPr="00741A7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1631950</wp:posOffset>
                </wp:positionH>
                <wp:positionV relativeFrom="paragraph">
                  <wp:posOffset>-342900</wp:posOffset>
                </wp:positionV>
                <wp:extent cx="5146675" cy="1027430"/>
                <wp:effectExtent l="3175" t="10160" r="12700" b="635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6675" cy="1027430"/>
                          <a:chOff x="2570" y="-540"/>
                          <a:chExt cx="8105" cy="1618"/>
                        </a:xfrm>
                      </wpg:grpSpPr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73" y="-538"/>
                            <a:ext cx="0" cy="150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"/>
                        <wps:cNvSpPr>
                          <a:spLocks/>
                        </wps:cNvSpPr>
                        <wps:spPr bwMode="auto">
                          <a:xfrm>
                            <a:off x="2842" y="962"/>
                            <a:ext cx="7832" cy="116"/>
                          </a:xfrm>
                          <a:custGeom>
                            <a:avLst/>
                            <a:gdLst>
                              <a:gd name="T0" fmla="+- 0 2950 2842"/>
                              <a:gd name="T1" fmla="*/ T0 w 7832"/>
                              <a:gd name="T2" fmla="+- 0 962 962"/>
                              <a:gd name="T3" fmla="*/ 962 h 116"/>
                              <a:gd name="T4" fmla="+- 0 2842 2842"/>
                              <a:gd name="T5" fmla="*/ T4 w 7832"/>
                              <a:gd name="T6" fmla="+- 0 962 962"/>
                              <a:gd name="T7" fmla="*/ 962 h 116"/>
                              <a:gd name="T8" fmla="+- 0 2842 2842"/>
                              <a:gd name="T9" fmla="*/ T8 w 7832"/>
                              <a:gd name="T10" fmla="+- 0 1077 962"/>
                              <a:gd name="T11" fmla="*/ 1077 h 116"/>
                              <a:gd name="T12" fmla="+- 0 2950 2842"/>
                              <a:gd name="T13" fmla="*/ T12 w 7832"/>
                              <a:gd name="T14" fmla="+- 0 1077 962"/>
                              <a:gd name="T15" fmla="*/ 1077 h 116"/>
                              <a:gd name="T16" fmla="+- 0 2950 2842"/>
                              <a:gd name="T17" fmla="*/ T16 w 7832"/>
                              <a:gd name="T18" fmla="+- 0 962 962"/>
                              <a:gd name="T19" fmla="*/ 962 h 116"/>
                              <a:gd name="T20" fmla="+- 0 10673 2842"/>
                              <a:gd name="T21" fmla="*/ T20 w 7832"/>
                              <a:gd name="T22" fmla="+- 0 962 962"/>
                              <a:gd name="T23" fmla="*/ 962 h 116"/>
                              <a:gd name="T24" fmla="+- 0 10567 2842"/>
                              <a:gd name="T25" fmla="*/ T24 w 7832"/>
                              <a:gd name="T26" fmla="+- 0 962 962"/>
                              <a:gd name="T27" fmla="*/ 962 h 116"/>
                              <a:gd name="T28" fmla="+- 0 10567 2842"/>
                              <a:gd name="T29" fmla="*/ T28 w 7832"/>
                              <a:gd name="T30" fmla="+- 0 962 962"/>
                              <a:gd name="T31" fmla="*/ 962 h 116"/>
                              <a:gd name="T32" fmla="+- 0 2950 2842"/>
                              <a:gd name="T33" fmla="*/ T32 w 7832"/>
                              <a:gd name="T34" fmla="+- 0 962 962"/>
                              <a:gd name="T35" fmla="*/ 962 h 116"/>
                              <a:gd name="T36" fmla="+- 0 2950 2842"/>
                              <a:gd name="T37" fmla="*/ T36 w 7832"/>
                              <a:gd name="T38" fmla="+- 0 1077 962"/>
                              <a:gd name="T39" fmla="*/ 1077 h 116"/>
                              <a:gd name="T40" fmla="+- 0 10567 2842"/>
                              <a:gd name="T41" fmla="*/ T40 w 7832"/>
                              <a:gd name="T42" fmla="+- 0 1077 962"/>
                              <a:gd name="T43" fmla="*/ 1077 h 116"/>
                              <a:gd name="T44" fmla="+- 0 10567 2842"/>
                              <a:gd name="T45" fmla="*/ T44 w 7832"/>
                              <a:gd name="T46" fmla="+- 0 1077 962"/>
                              <a:gd name="T47" fmla="*/ 1077 h 116"/>
                              <a:gd name="T48" fmla="+- 0 10673 2842"/>
                              <a:gd name="T49" fmla="*/ T48 w 7832"/>
                              <a:gd name="T50" fmla="+- 0 1077 962"/>
                              <a:gd name="T51" fmla="*/ 1077 h 116"/>
                              <a:gd name="T52" fmla="+- 0 10673 2842"/>
                              <a:gd name="T53" fmla="*/ T52 w 7832"/>
                              <a:gd name="T54" fmla="+- 0 962 962"/>
                              <a:gd name="T55" fmla="*/ 96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32" h="116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08" y="115"/>
                                </a:lnTo>
                                <a:lnTo>
                                  <a:pt x="108" y="0"/>
                                </a:lnTo>
                                <a:moveTo>
                                  <a:pt x="7831" y="0"/>
                                </a:moveTo>
                                <a:lnTo>
                                  <a:pt x="7725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115"/>
                                </a:lnTo>
                                <a:lnTo>
                                  <a:pt x="7725" y="115"/>
                                </a:lnTo>
                                <a:lnTo>
                                  <a:pt x="7831" y="115"/>
                                </a:lnTo>
                                <a:lnTo>
                                  <a:pt x="7831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"/>
                        <wps:cNvSpPr>
                          <a:spLocks/>
                        </wps:cNvSpPr>
                        <wps:spPr bwMode="auto">
                          <a:xfrm>
                            <a:off x="2575" y="960"/>
                            <a:ext cx="8098" cy="2"/>
                          </a:xfrm>
                          <a:custGeom>
                            <a:avLst/>
                            <a:gdLst>
                              <a:gd name="T0" fmla="+- 0 2575 2575"/>
                              <a:gd name="T1" fmla="*/ T0 w 8098"/>
                              <a:gd name="T2" fmla="+- 0 2839 2575"/>
                              <a:gd name="T3" fmla="*/ T2 w 8098"/>
                              <a:gd name="T4" fmla="+- 0 2839 2575"/>
                              <a:gd name="T5" fmla="*/ T4 w 8098"/>
                              <a:gd name="T6" fmla="+- 0 2844 2575"/>
                              <a:gd name="T7" fmla="*/ T6 w 8098"/>
                              <a:gd name="T8" fmla="+- 0 2844 2575"/>
                              <a:gd name="T9" fmla="*/ T8 w 8098"/>
                              <a:gd name="T10" fmla="+- 0 10673 2575"/>
                              <a:gd name="T11" fmla="*/ T10 w 8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098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  <a:moveTo>
                                  <a:pt x="264" y="0"/>
                                </a:moveTo>
                                <a:lnTo>
                                  <a:pt x="269" y="0"/>
                                </a:lnTo>
                                <a:moveTo>
                                  <a:pt x="269" y="0"/>
                                </a:moveTo>
                                <a:lnTo>
                                  <a:pt x="809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-540"/>
                            <a:ext cx="8105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CD7" w:rsidRPr="00497CD7" w:rsidRDefault="00497CD7" w:rsidP="00497CD7">
                              <w:pPr>
                                <w:suppressAutoHyphens/>
                                <w:autoSpaceDE/>
                                <w:autoSpaceDN/>
                                <w:ind w:right="195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 w:rsidRPr="00497CD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it-IT"/>
                                </w:rPr>
                                <w:t xml:space="preserve">ISTANZA DI PARTECIPAZIONE ALL’INDAGINE DI MERCATO PER L’AFFIDAMENTO DEL </w:t>
                              </w:r>
                              <w:r w:rsidRPr="00497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it-IT"/>
                                </w:rPr>
                                <w:t xml:space="preserve">SERVIZIO DI TESORERIA DEL COMUNE DI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it-IT"/>
                                </w:rPr>
                                <w:t>CANTALUPA</w:t>
                              </w:r>
                              <w:r w:rsidRPr="00497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it-IT"/>
                                </w:rPr>
                                <w:t xml:space="preserve"> PER IL PERIODO DAL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it-IT"/>
                                </w:rPr>
                                <w:t>01/01/2024</w:t>
                              </w:r>
                              <w:r w:rsidRPr="00497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it-IT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it-IT"/>
                                </w:rPr>
                                <w:t>31.12.2028</w:t>
                              </w:r>
                              <w:r w:rsidR="00B6646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it-IT"/>
                                </w:rPr>
                                <w:t>, RINNOVABILE</w:t>
                              </w:r>
                              <w:r w:rsidRPr="00497CD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it-IT"/>
                                </w:rPr>
                                <w:t xml:space="preserve">. CIG: </w:t>
                              </w:r>
                              <w:r w:rsidR="00741A7F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it-IT"/>
                                </w:rPr>
                                <w:t>988069711C</w:t>
                              </w:r>
                            </w:p>
                            <w:p w:rsidR="00497CD7" w:rsidRPr="00497CD7" w:rsidRDefault="00497CD7" w:rsidP="00497CD7">
                              <w:pPr>
                                <w:suppressAutoHyphens/>
                                <w:autoSpaceDE/>
                                <w:autoSpaceDN/>
                                <w:spacing w:before="9"/>
                                <w:ind w:right="195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szCs w:val="24"/>
                                  <w:lang w:val="it-IT"/>
                                </w:rPr>
                              </w:pPr>
                            </w:p>
                            <w:p w:rsidR="00B66466" w:rsidRDefault="00B66466" w:rsidP="008233CC">
                              <w:pPr>
                                <w:ind w:left="271" w:right="264" w:hanging="3"/>
                                <w:jc w:val="center"/>
                                <w:rPr>
                                  <w:b/>
                                  <w:sz w:val="20"/>
                                  <w:lang w:val="it-IT"/>
                                </w:rPr>
                              </w:pPr>
                            </w:p>
                            <w:p w:rsidR="00B66466" w:rsidRDefault="00B66466" w:rsidP="008233CC">
                              <w:pPr>
                                <w:ind w:left="271" w:right="264" w:hanging="3"/>
                                <w:jc w:val="center"/>
                                <w:rPr>
                                  <w:b/>
                                  <w:sz w:val="20"/>
                                  <w:lang w:val="it-IT"/>
                                </w:rPr>
                              </w:pPr>
                            </w:p>
                            <w:p w:rsidR="007257EF" w:rsidRPr="000F7944" w:rsidRDefault="007257EF" w:rsidP="008233CC">
                              <w:pPr>
                                <w:ind w:left="271" w:right="264" w:hanging="3"/>
                                <w:jc w:val="center"/>
                                <w:rPr>
                                  <w:b/>
                                  <w:lang w:val="it-IT"/>
                                </w:rPr>
                              </w:pPr>
                              <w:r w:rsidRPr="000F7944">
                                <w:rPr>
                                  <w:b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proofErr w:type="gramStart"/>
                              <w:r w:rsidRPr="000F7944">
                                <w:rPr>
                                  <w:b/>
                                  <w:sz w:val="20"/>
                                  <w:lang w:val="it-IT"/>
                                </w:rPr>
                                <w:t>di</w:t>
                              </w:r>
                              <w:proofErr w:type="gramEnd"/>
                              <w:r w:rsidRPr="000F7944">
                                <w:rPr>
                                  <w:b/>
                                  <w:sz w:val="20"/>
                                  <w:lang w:val="it-IT"/>
                                </w:rPr>
                                <w:t xml:space="preserve"> partecipazione alla selezione delle Ditte da invitare alla </w:t>
                              </w:r>
                              <w:r w:rsidRPr="000F7944">
                                <w:rPr>
                                  <w:b/>
                                  <w:u w:val="thick"/>
                                  <w:lang w:val="it-IT"/>
                                </w:rPr>
                                <w:t>PROCEDUR</w:t>
                              </w:r>
                              <w:r w:rsidRPr="000F7944">
                                <w:rPr>
                                  <w:b/>
                                  <w:spacing w:val="-5"/>
                                  <w:u w:val="thick"/>
                                  <w:lang w:val="it-IT"/>
                                </w:rPr>
                                <w:t xml:space="preserve">EGOZIATA </w:t>
                              </w:r>
                              <w:r w:rsidRPr="000F7944">
                                <w:rPr>
                                  <w:b/>
                                  <w:u w:val="thick"/>
                                  <w:lang w:val="it-IT"/>
                                </w:rPr>
                                <w:t xml:space="preserve">EX </w:t>
                              </w:r>
                              <w:r w:rsidRPr="000F7944">
                                <w:rPr>
                                  <w:b/>
                                  <w:spacing w:val="-8"/>
                                  <w:u w:val="thick"/>
                                  <w:lang w:val="it-IT"/>
                                </w:rPr>
                                <w:t xml:space="preserve">ART. </w:t>
                              </w:r>
                              <w:r w:rsidRPr="000F7944">
                                <w:rPr>
                                  <w:b/>
                                  <w:u w:val="thick"/>
                                  <w:lang w:val="it-IT"/>
                                </w:rPr>
                                <w:t xml:space="preserve">36  DEL D.LGS. 50/2016 SCADE IL GIORNO </w:t>
                              </w:r>
                              <w:r w:rsidR="00C76253">
                                <w:rPr>
                                  <w:b/>
                                  <w:u w:val="thick"/>
                                  <w:lang w:val="it-IT"/>
                                </w:rPr>
                                <w:t>19.05.2017</w:t>
                              </w:r>
                              <w:r w:rsidR="008233CC">
                                <w:rPr>
                                  <w:b/>
                                  <w:spacing w:val="-3"/>
                                  <w:u w:val="thick"/>
                                  <w:lang w:val="it-IT"/>
                                </w:rPr>
                                <w:t>_</w:t>
                              </w:r>
                              <w:r w:rsidRPr="000F7944">
                                <w:rPr>
                                  <w:b/>
                                  <w:lang w:val="it-IT"/>
                                </w:rPr>
                                <w:t xml:space="preserve">PER LA </w:t>
                              </w:r>
                              <w:r w:rsidRPr="008F4974">
                                <w:rPr>
                                  <w:b/>
                                  <w:lang w:val="it-IT"/>
                                </w:rPr>
                                <w:t>SELEZIONE</w:t>
                              </w:r>
                              <w:r w:rsidRPr="000F7944">
                                <w:rPr>
                                  <w:b/>
                                  <w:lang w:val="it-IT"/>
                                </w:rPr>
                                <w:t xml:space="preserve"> DI CONCORRENTI DA INVITARE ALLA PROCEDURA NEGOZIATA RELATIVA A SERV</w:t>
                              </w:r>
                              <w:r w:rsidR="00C76253">
                                <w:rPr>
                                  <w:b/>
                                  <w:lang w:val="it-IT"/>
                                </w:rPr>
                                <w:t>IZIO DI TESORERIA DAL 01/01/2018 AL 31/12/2022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left:0;text-align:left;margin-left:128.5pt;margin-top:-27pt;width:405.25pt;height:80.9pt;z-index:1264;mso-position-horizontal-relative:page" coordorigin="2570,-540" coordsize="8105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jm0AcAAA4iAAAOAAAAZHJzL2Uyb0RvYy54bWzsWm1v2zYQ/j5g/4HQxw2u9UJJllFnaOO4&#10;GNBtBar9AEaWbWGypElK7KzYf98dKcqkI9pqVhQb0ASwZfN0eu6eO/J49OufjvucPKZ1k5XFwnJe&#10;2RZJi6RcZ8V2Yf0eryYzizQtK9YsL4t0YT2ljfXTzfffvT5U89Qtd2W+TmsCSopmfqgW1q5tq/l0&#10;2iS7dM+aV2WVFjC4Kes9a+FjvZ2ua3YA7ft86tp2MD2U9bqqyyRtGvh2KQatG65/s0mT9rfNpklb&#10;ki8swNby15q/3uPr9OY1m29rVu2ypIPBXoBiz7ICHtqrWrKWkYc6e6ZqnyV12ZSb9lVS7qflZpMl&#10;KbcBrHHsM2ve1eVDxW3Zzg/bqncTuPbMTy9Wm/z6+KEm2Rq4CyxSsD1wxB9LPPTNodrOQeRdXX2s&#10;PtTCQLh8XyZ/NDA8PR/Hz1shTO4Pv5RrUMce2pL75rip96gCrCZHTsFTT0F6bEkCX/oODYLQt0gC&#10;Y47thtTrSEp2wCTe5/ohMAnDE5/2Y3fd/TPHljcHzgxNmLK5eDAH24FDyyDgmpNPm3/n0487VqWc&#10;qgYdJn0K0S98+j4rUhIKl3KJ20L4MzkWnT9JUd7uWLFNua74qQLfOdwCxApKxS34oQEyrvoX/OR1&#10;fvK4J9hcehn8x/3r29yBvYvYvKqb9l1a7gleLKwcYHPu2OP7phXelCJIZVGusjyH79k8L8hhYXk2&#10;nfEbmjLP1jiIY029vb/Na/LIMA35X0eNJoaal6zZCTk+hGJsDnlQrPnVLmXru+66ZVkursGAvEBB&#10;MBBwdlciAT9FdnQ3u5vRCXWDuwm1l8vJm9UtnQQrJ/SX3vL2dun8jZgdOt9l63VaIGw5GTh0XGB0&#10;05JI43466P0z1bXzsASw8p2DhgAV1IrovC/XTx9q9HkXq18paF2IDhG0byBzeTCSAHnowlDOBI06&#10;DfAAFSPSiusBOqMuD9AocAXPMj7DmQcjPERhWkIXyCRm8+RBRCiSLKMS5t11x/t23YGPwYzNPofZ&#10;/McJsYkb+fCCT+RxdBJzpNgPUxLb5ED4w8+EAI2iC/CSHvNJE2SbEAJNKLIjjkCP8CQqKoUEKgA0&#10;iAomsV5XTA2oYMa+jiqUQpdQwTylaEI3DaKKpBj6amZA5eiOd+wwHPKWozqeCw36y9Fdb6ZR9X7s&#10;uCZwuv+N4FT/XwCnM2AGp5IQO4EJnE6DIcwclQVjnGEWK5Q6dhB6g5y6Kg+xa8wAnQcDNldlwYzt&#10;nAQ/CIexqTTErikPXJ0GEzaVBDM2nQMoJ0zYVBpi15QNUL6oPBiweSoJRmw4KSqcGsPNU1mIPVMu&#10;eDoNJmgqB2ZoOgVmaCoJsWfKBChYVEtNaeqpHJjTFMpEXZuJU6rSEFNTLuCypfBgQkdVGi6g02kw&#10;RxxVmYipKRuoToURncrEBXTnTJjmEapyEVNTPvjnXAyvDr7KhBmdf86ECZ2vchH7ppTwdS4MKeGr&#10;RGgpAXVKX4mwnSiZoWQ5Fl11AlcESnzc9mD9UpUN7mhiMBb2MzHfcoEKkMJRgzA8HIX5ZuKqMJCC&#10;wrDYiirqsmoHvMTF/XHiEEJcPBoljisNisMiMQaM2xnqjrPU7UyFqXSMdpwjEYw3zlSvMxVmnDHa&#10;cSJB7TAFjBLvTKXjTMVUQ+2QJGO0Y+xzcc1UETpdXNbQKDlvkdQWgRbJPT4CIpW1GM7yErd6okjf&#10;wSYVqlwc2JePaVxykRbD2rFh7oAHyz3maTwvVDmYERQpOSbfK65LyDiONEGOynchJZ84Vk4ik1pO&#10;CIU+MFEQKQVPAvKWTjDsolUKymH5ruMbJ3XNilA+9KqgNGO0oA4QQgX559uwPhAwfpStmLaR1/b7&#10;ywj/u0jVxMSeXdkjX9rFOy6137rRZBXMwgldUX8ShfZsYjvR2yiwaUSXK30Xz1suorMIm++X7uIx&#10;0iMf2MW41tBrRpqbGtd7F33fARHLjoB850k32BkgdQkdGkgMaL/Cxa6s/7LIAVqZC6v584HVqUXy&#10;nwvoa0UOxQqo5R+oH+LWoFZH7tURViSgamG1FqxUeHnbin7pQ1Vn2x08yeG+KEpsD2wy3hXCPb/o&#10;VwDur9yugBLgvF3BZ4kv3q7wsS8JMxWEm5gUZbtiZkcw02G7gncXIDNkq1PNkM9pVsCjCPTvuB1q&#10;9wBmI1F4ymYFfzSfoU8tBr0mcmdeNKhLq4iwIBrSpddDRl3gmBMuLEyHdOl1KTQZ6CAutS6NcYMw&#10;pEuvSo26tJoUS9IhXc8aFryIHPK+5n4HtwdSH3D+8sJPzraXizOxio+TFYE6TlZUNuNkReExThYb&#10;PMq6zo3DRaMvhl9SdHB/DxUbokCQyEzrtBtAQCug5PJ8khcL9bncaVzeIeV0j8jRk/yw3Glc3iHk&#10;uHnPAYLbri7A/TL6rRUvDgHPWvHmtXvF/54XKC/u2X9bmfmJIjYDxcoc40r5tjwSil5WFmbSHuFr&#10;WVJ0Jwr9Qdibui4PeOIDRYx2Eva5Bw3PTwz7pdt8Xgg5px+G4XzFSx+5kmNadiI4JWkZqH0Bgv/N&#10;86kvmBTidJGfeX+K/q/F+j5r4ecIebZfWLP+mJLNTaeOn125t8f7ozhtl4kgqubRM0Zfx/c1PFyI&#10;+h0uvmDtDlU8/9EB34d0P5DAXzWon3mtf/oZx80/AAAA//8DAFBLAwQUAAYACAAAACEAhVNEqeEA&#10;AAAMAQAADwAAAGRycy9kb3ducmV2LnhtbEyPQWuDQBCF74X+h2UKvSWraY3BuIYQ2p5CoUmh5DbR&#10;iUrcWXE3av5911N7e495vPleuhl1I3rqbG1YQTgPQBDnpqi5VPB9fJ+tQFiHXGBjmBTcycIme3xI&#10;MSnMwF/UH1wpfAnbBBVUzrWJlDavSKOdm5bY3y6m0+i87UpZdDj4ct3IRRAspcaa/YcKW9pVlF8P&#10;N63gY8Bh+xK+9fvrZXc/HaPPn31ISj0/jds1CEej+wvDhO/RIfNMZ3PjwopGwSKK/RanYBa9ejEl&#10;gmUcgThPKl6BzFL5f0T2CwAA//8DAFBLAQItABQABgAIAAAAIQC2gziS/gAAAOEBAAATAAAAAAAA&#10;AAAAAAAAAAAAAABbQ29udGVudF9UeXBlc10ueG1sUEsBAi0AFAAGAAgAAAAhADj9If/WAAAAlAEA&#10;AAsAAAAAAAAAAAAAAAAALwEAAF9yZWxzLy5yZWxzUEsBAi0AFAAGAAgAAAAhAB7kCObQBwAADiIA&#10;AA4AAAAAAAAAAAAAAAAALgIAAGRycy9lMm9Eb2MueG1sUEsBAi0AFAAGAAgAAAAhAIVTRKnhAAAA&#10;DAEAAA8AAAAAAAAAAAAAAAAAKgoAAGRycy9kb3ducmV2LnhtbFBLBQYAAAAABAAEAPMAAAA4CwAA&#10;AAA=&#10;">
                <v:line id="Line 7" o:spid="_x0000_s1036" style="position:absolute;visibility:visible;mso-wrap-style:square" from="2573,-538" to="2573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BBsEAAADbAAAADwAAAGRycy9kb3ducmV2LnhtbESPQWvDMAyF74P+B6NCb4vTHUrI4pYy&#10;SFl7W7bdRazF2WI5xG6T/vvpMNhNjyd976k6LH5QN5piH9jANstBEbfB9twZ+HivHwtQMSFbHAKT&#10;gTtFOOxXDxWWNsz8RrcmdUogHEs04FIaS61j68hjzMJILN5XmDwmkVOn7YSzwP2gn/J8pz32LAkO&#10;R3px1P40Vy+Uwu2G8ynoz8s8fx9rX0v81pjNejk+g0q0pP/lv+tXK/WlrPwiA+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qkEGwQAAANsAAAAPAAAAAAAAAAAAAAAA&#10;AKECAABkcnMvZG93bnJldi54bWxQSwUGAAAAAAQABAD5AAAAjwMAAAAA&#10;" strokeweight=".24pt"/>
                <v:shape id="AutoShape 6" o:spid="_x0000_s1037" style="position:absolute;left:2842;top:962;width:7832;height:116;visibility:visible;mso-wrap-style:square;v-text-anchor:top" coordsize="783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78Hb4A&#10;AADbAAAADwAAAGRycy9kb3ducmV2LnhtbERPy4rCMBTdC/5DuII7Tasi0jGKCKIL8TV1f6e50xab&#10;m9JErX9vFoLLw3nPl62pxIMaV1pWEA8jEMSZ1SXnCtLfzWAGwnlkjZVlUvAiB8tFtzPHRNsnn+lx&#10;8bkIIewSVFB4XydSuqwgg25oa+LA/dvGoA+wyaVu8BnCTSVHUTSVBksODQXWtC4ou13uRsH2mkbx&#10;5G+N6SEfp7Q/Xk+ujZXq99rVDwhPrf+KP+6dVjAK68OX8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e/B2+AAAA2wAAAA8AAAAAAAAAAAAAAAAAmAIAAGRycy9kb3ducmV2&#10;LnhtbFBLBQYAAAAABAAEAPUAAACDAwAAAAA=&#10;" path="m108,l,,,115r108,l108,m7831,l7725,,108,r,115l7725,115r106,l7831,e" fillcolor="#d9d9d9" stroked="f">
                  <v:path arrowok="t" o:connecttype="custom" o:connectlocs="108,962;0,962;0,1077;108,1077;108,962;7831,962;7725,962;7725,962;108,962;108,1077;7725,1077;7725,1077;7831,1077;7831,962" o:connectangles="0,0,0,0,0,0,0,0,0,0,0,0,0,0"/>
                </v:shape>
                <v:shape id="AutoShape 5" o:spid="_x0000_s1038" style="position:absolute;left:2575;top:960;width:8098;height:2;visibility:visible;mso-wrap-style:square;v-text-anchor:top" coordsize="8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secUA&#10;AADbAAAADwAAAGRycy9kb3ducmV2LnhtbESPQWvCQBSE74L/YXlCb7pJWkRSVymB1tCCkOhBb4/s&#10;axKafRuyW5P++26h4HGYmW+Y7X4ynbjR4FrLCuJVBIK4srrlWsH59LrcgHAeWWNnmRT8kIP9bj7b&#10;YqrtyAXdSl+LAGGXooLG+z6V0lUNGXQr2xMH79MOBn2QQy31gGOAm04mUbSWBlsOCw32lDVUfZXf&#10;RsFHVWR5feX3t4uWx6fDgcdYPyr1sJhenkF4mvw9/N/OtYIkgb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Kx5xQAAANsAAAAPAAAAAAAAAAAAAAAAAJgCAABkcnMv&#10;ZG93bnJldi54bWxQSwUGAAAAAAQABAD1AAAAigMAAAAA&#10;" path="m,l264,t,l269,t,l8098,e" filled="f" strokeweight=".24pt">
                  <v:path arrowok="t" o:connecttype="custom" o:connectlocs="0,0;264,0;264,0;269,0;269,0;8098,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2570;top:-540;width:8105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97CD7" w:rsidRPr="00497CD7" w:rsidRDefault="00497CD7" w:rsidP="00497CD7">
                        <w:pPr>
                          <w:suppressAutoHyphens/>
                          <w:autoSpaceDE/>
                          <w:autoSpaceDN/>
                          <w:ind w:right="195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it-IT"/>
                          </w:rPr>
                        </w:pPr>
                        <w:r w:rsidRPr="00497CD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it-IT"/>
                          </w:rPr>
                          <w:t xml:space="preserve">ISTANZA DI PARTECIPAZIONE ALL’INDAGINE DI MERCATO PER L’AFFIDAMENTO DEL </w:t>
                        </w:r>
                        <w:r w:rsidRPr="00497C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it-IT"/>
                          </w:rPr>
                          <w:t xml:space="preserve">SERVIZIO DI TESORERIA DEL COMUNE DI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it-IT"/>
                          </w:rPr>
                          <w:t>CANTALUPA</w:t>
                        </w:r>
                        <w:r w:rsidRPr="00497C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it-IT"/>
                          </w:rPr>
                          <w:t xml:space="preserve"> PER IL PERIODO DAL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it-IT"/>
                          </w:rPr>
                          <w:t>01/01/2024</w:t>
                        </w:r>
                        <w:r w:rsidRPr="00497C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it-IT"/>
                          </w:rPr>
                          <w:t>31.12.2028</w:t>
                        </w:r>
                        <w:r w:rsidR="00B664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it-IT"/>
                          </w:rPr>
                          <w:t>, RINNOVABILE</w:t>
                        </w:r>
                        <w:r w:rsidRPr="00497CD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it-IT"/>
                          </w:rPr>
                          <w:t xml:space="preserve">. CIG: </w:t>
                        </w:r>
                        <w:bookmarkStart w:id="1" w:name="_GoBack"/>
                        <w:r w:rsidR="00741A7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it-IT"/>
                          </w:rPr>
                          <w:t>988069711C</w:t>
                        </w:r>
                        <w:bookmarkEnd w:id="1"/>
                      </w:p>
                      <w:p w:rsidR="00497CD7" w:rsidRPr="00497CD7" w:rsidRDefault="00497CD7" w:rsidP="00497CD7">
                        <w:pPr>
                          <w:suppressAutoHyphens/>
                          <w:autoSpaceDE/>
                          <w:autoSpaceDN/>
                          <w:spacing w:before="9"/>
                          <w:ind w:right="195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4"/>
                            <w:lang w:val="it-IT"/>
                          </w:rPr>
                        </w:pPr>
                      </w:p>
                      <w:p w:rsidR="00B66466" w:rsidRDefault="00B66466" w:rsidP="008233CC">
                        <w:pPr>
                          <w:ind w:left="271" w:right="264" w:hanging="3"/>
                          <w:jc w:val="center"/>
                          <w:rPr>
                            <w:b/>
                            <w:sz w:val="20"/>
                            <w:lang w:val="it-IT"/>
                          </w:rPr>
                        </w:pPr>
                      </w:p>
                      <w:p w:rsidR="00B66466" w:rsidRDefault="00B66466" w:rsidP="008233CC">
                        <w:pPr>
                          <w:ind w:left="271" w:right="264" w:hanging="3"/>
                          <w:jc w:val="center"/>
                          <w:rPr>
                            <w:b/>
                            <w:sz w:val="20"/>
                            <w:lang w:val="it-IT"/>
                          </w:rPr>
                        </w:pPr>
                      </w:p>
                      <w:p w:rsidR="007257EF" w:rsidRPr="000F7944" w:rsidRDefault="007257EF" w:rsidP="008233CC">
                        <w:pPr>
                          <w:ind w:left="271" w:right="264" w:hanging="3"/>
                          <w:jc w:val="center"/>
                          <w:rPr>
                            <w:b/>
                            <w:lang w:val="it-IT"/>
                          </w:rPr>
                        </w:pPr>
                        <w:r w:rsidRPr="000F7944">
                          <w:rPr>
                            <w:b/>
                            <w:sz w:val="2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0F7944">
                          <w:rPr>
                            <w:b/>
                            <w:sz w:val="20"/>
                            <w:lang w:val="it-IT"/>
                          </w:rPr>
                          <w:t>di</w:t>
                        </w:r>
                        <w:proofErr w:type="gramEnd"/>
                        <w:r w:rsidRPr="000F7944">
                          <w:rPr>
                            <w:b/>
                            <w:sz w:val="20"/>
                            <w:lang w:val="it-IT"/>
                          </w:rPr>
                          <w:t xml:space="preserve"> partecipazione alla selezione delle Ditte da invitare alla </w:t>
                        </w:r>
                        <w:r w:rsidRPr="000F7944">
                          <w:rPr>
                            <w:b/>
                            <w:u w:val="thick"/>
                            <w:lang w:val="it-IT"/>
                          </w:rPr>
                          <w:t>PROCEDUR</w:t>
                        </w:r>
                        <w:r w:rsidRPr="000F7944">
                          <w:rPr>
                            <w:b/>
                            <w:spacing w:val="-5"/>
                            <w:u w:val="thick"/>
                            <w:lang w:val="it-IT"/>
                          </w:rPr>
                          <w:t xml:space="preserve">EGOZIATA </w:t>
                        </w:r>
                        <w:r w:rsidRPr="000F7944">
                          <w:rPr>
                            <w:b/>
                            <w:u w:val="thick"/>
                            <w:lang w:val="it-IT"/>
                          </w:rPr>
                          <w:t xml:space="preserve">EX </w:t>
                        </w:r>
                        <w:r w:rsidRPr="000F7944">
                          <w:rPr>
                            <w:b/>
                            <w:spacing w:val="-8"/>
                            <w:u w:val="thick"/>
                            <w:lang w:val="it-IT"/>
                          </w:rPr>
                          <w:t xml:space="preserve">ART. </w:t>
                        </w:r>
                        <w:r w:rsidRPr="000F7944">
                          <w:rPr>
                            <w:b/>
                            <w:u w:val="thick"/>
                            <w:lang w:val="it-IT"/>
                          </w:rPr>
                          <w:t xml:space="preserve">36  DEL D.LGS. 50/2016 SCADE IL GIORNO </w:t>
                        </w:r>
                        <w:r w:rsidR="00C76253">
                          <w:rPr>
                            <w:b/>
                            <w:u w:val="thick"/>
                            <w:lang w:val="it-IT"/>
                          </w:rPr>
                          <w:t>19.05.2017</w:t>
                        </w:r>
                        <w:r w:rsidR="008233CC">
                          <w:rPr>
                            <w:b/>
                            <w:spacing w:val="-3"/>
                            <w:u w:val="thick"/>
                            <w:lang w:val="it-IT"/>
                          </w:rPr>
                          <w:t>_</w:t>
                        </w:r>
                        <w:r w:rsidRPr="000F7944">
                          <w:rPr>
                            <w:b/>
                            <w:lang w:val="it-IT"/>
                          </w:rPr>
                          <w:t xml:space="preserve">PER LA </w:t>
                        </w:r>
                        <w:r w:rsidRPr="008F4974">
                          <w:rPr>
                            <w:b/>
                            <w:lang w:val="it-IT"/>
                          </w:rPr>
                          <w:t>SELEZIONE</w:t>
                        </w:r>
                        <w:r w:rsidRPr="000F7944">
                          <w:rPr>
                            <w:b/>
                            <w:lang w:val="it-IT"/>
                          </w:rPr>
                          <w:t xml:space="preserve"> DI CONCORRENTI DA INVITARE ALLA PROCEDURA NEGOZIATA RELATIVA A SERV</w:t>
                        </w:r>
                        <w:r w:rsidR="00C76253">
                          <w:rPr>
                            <w:b/>
                            <w:lang w:val="it-IT"/>
                          </w:rPr>
                          <w:t>IZIO DI TESORERIA DAL 01/01/2018 AL 31/12/2022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1A7F">
        <w:rPr>
          <w:lang w:val="it-IT"/>
        </w:rPr>
        <w:t>OGGETTO:</w:t>
      </w:r>
    </w:p>
    <w:p w:rsidR="00E96C49" w:rsidRPr="000F7944" w:rsidRDefault="00E96C49">
      <w:pPr>
        <w:pStyle w:val="Corpotesto"/>
        <w:rPr>
          <w:lang w:val="it-IT"/>
        </w:rPr>
      </w:pPr>
    </w:p>
    <w:p w:rsidR="00E96C49" w:rsidRPr="000F7944" w:rsidRDefault="00E96C49">
      <w:pPr>
        <w:pStyle w:val="Corpotesto"/>
        <w:rPr>
          <w:lang w:val="it-IT"/>
        </w:rPr>
      </w:pPr>
    </w:p>
    <w:p w:rsidR="00E96C49" w:rsidRPr="000F7944" w:rsidRDefault="00E96C49">
      <w:pPr>
        <w:pStyle w:val="Corpotesto"/>
        <w:rPr>
          <w:lang w:val="it-IT"/>
        </w:rPr>
      </w:pPr>
    </w:p>
    <w:p w:rsidR="00E96C49" w:rsidRPr="000F7944" w:rsidRDefault="008F4974" w:rsidP="008F4974">
      <w:pPr>
        <w:pStyle w:val="Corpotesto"/>
        <w:tabs>
          <w:tab w:val="left" w:pos="5460"/>
        </w:tabs>
        <w:rPr>
          <w:lang w:val="it-IT"/>
        </w:rPr>
      </w:pPr>
      <w:r>
        <w:rPr>
          <w:lang w:val="it-IT"/>
        </w:rPr>
        <w:tab/>
      </w:r>
    </w:p>
    <w:p w:rsidR="00E96C49" w:rsidRDefault="00E96C49">
      <w:pPr>
        <w:pStyle w:val="Corpotesto"/>
        <w:rPr>
          <w:lang w:val="it-IT"/>
        </w:rPr>
      </w:pPr>
    </w:p>
    <w:p w:rsidR="00A96583" w:rsidRDefault="00A96583">
      <w:pPr>
        <w:pStyle w:val="Corpotesto"/>
        <w:rPr>
          <w:lang w:val="it-IT"/>
        </w:rPr>
      </w:pPr>
    </w:p>
    <w:p w:rsidR="00A96583" w:rsidRDefault="00A96583">
      <w:pPr>
        <w:pStyle w:val="Corpotesto"/>
        <w:rPr>
          <w:lang w:val="it-IT"/>
        </w:rPr>
      </w:pPr>
    </w:p>
    <w:p w:rsidR="00506133" w:rsidRPr="00310E61" w:rsidRDefault="00506133" w:rsidP="00506133">
      <w:pPr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0E61">
        <w:rPr>
          <w:rFonts w:ascii="Times New Roman" w:hAnsi="Times New Roman" w:cs="Times New Roman"/>
          <w:sz w:val="24"/>
          <w:szCs w:val="24"/>
          <w:lang w:val="it-IT"/>
        </w:rPr>
        <w:t>Il sottoscritto …………</w:t>
      </w:r>
      <w:proofErr w:type="gramStart"/>
      <w:r w:rsidRPr="00310E61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310E61">
        <w:rPr>
          <w:rFonts w:ascii="Times New Roman" w:hAnsi="Times New Roman" w:cs="Times New Roman"/>
          <w:sz w:val="24"/>
          <w:szCs w:val="24"/>
          <w:lang w:val="it-IT"/>
        </w:rPr>
        <w:t>…………….………………………….……………………..………….</w:t>
      </w:r>
    </w:p>
    <w:p w:rsidR="00506133" w:rsidRPr="00310E61" w:rsidRDefault="00506133" w:rsidP="00506133">
      <w:pPr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0E61">
        <w:rPr>
          <w:rFonts w:ascii="Times New Roman" w:hAnsi="Times New Roman" w:cs="Times New Roman"/>
          <w:sz w:val="24"/>
          <w:szCs w:val="24"/>
          <w:lang w:val="it-IT"/>
        </w:rPr>
        <w:t>nato il………………………….. a ………...…………………………….……………………………</w:t>
      </w:r>
    </w:p>
    <w:p w:rsidR="00506133" w:rsidRPr="00310E61" w:rsidRDefault="00506133" w:rsidP="00506133">
      <w:pPr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0E61">
        <w:rPr>
          <w:rFonts w:ascii="Times New Roman" w:hAnsi="Times New Roman" w:cs="Times New Roman"/>
          <w:sz w:val="24"/>
          <w:szCs w:val="24"/>
          <w:lang w:val="it-IT"/>
        </w:rPr>
        <w:t>in qualità di………….……………………………….……………………….………………………..</w:t>
      </w:r>
    </w:p>
    <w:p w:rsidR="00506133" w:rsidRPr="00310E61" w:rsidRDefault="00506133" w:rsidP="00506133">
      <w:pPr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0E61">
        <w:rPr>
          <w:rFonts w:ascii="Times New Roman" w:hAnsi="Times New Roman" w:cs="Times New Roman"/>
          <w:sz w:val="24"/>
          <w:szCs w:val="24"/>
          <w:lang w:val="it-IT"/>
        </w:rPr>
        <w:t>dell’impresa…………………………………………………….…………………………..…….……</w:t>
      </w:r>
    </w:p>
    <w:p w:rsidR="00506133" w:rsidRPr="00310E61" w:rsidRDefault="00506133" w:rsidP="00506133">
      <w:pPr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0E61">
        <w:rPr>
          <w:rFonts w:ascii="Times New Roman" w:hAnsi="Times New Roman" w:cs="Times New Roman"/>
          <w:sz w:val="24"/>
          <w:szCs w:val="24"/>
          <w:lang w:val="it-IT"/>
        </w:rPr>
        <w:t>con sede in……….………………………...…………………………….……………………………</w:t>
      </w:r>
    </w:p>
    <w:p w:rsidR="00506133" w:rsidRPr="00310E61" w:rsidRDefault="00506133" w:rsidP="00506133">
      <w:pPr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0E61">
        <w:rPr>
          <w:rFonts w:ascii="Times New Roman" w:hAnsi="Times New Roman" w:cs="Times New Roman"/>
          <w:sz w:val="24"/>
          <w:szCs w:val="24"/>
          <w:lang w:val="it-IT"/>
        </w:rPr>
        <w:t>con codice fiscale n………………..……………………………………….…………………………</w:t>
      </w:r>
    </w:p>
    <w:p w:rsidR="00506133" w:rsidRPr="00310E61" w:rsidRDefault="00506133" w:rsidP="00506133">
      <w:pPr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0E61">
        <w:rPr>
          <w:rFonts w:ascii="Times New Roman" w:hAnsi="Times New Roman" w:cs="Times New Roman"/>
          <w:sz w:val="24"/>
          <w:szCs w:val="24"/>
          <w:lang w:val="it-IT"/>
        </w:rPr>
        <w:t>con partita IVA n………………..………………………………………………….…………………</w:t>
      </w:r>
    </w:p>
    <w:p w:rsidR="00506133" w:rsidRPr="00310E61" w:rsidRDefault="00506133" w:rsidP="00506133">
      <w:pPr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0E61">
        <w:rPr>
          <w:rFonts w:ascii="Times New Roman" w:hAnsi="Times New Roman" w:cs="Times New Roman"/>
          <w:sz w:val="24"/>
          <w:szCs w:val="24"/>
          <w:lang w:val="it-IT"/>
        </w:rPr>
        <w:t>mail: ________________________________________</w:t>
      </w:r>
    </w:p>
    <w:p w:rsidR="00506133" w:rsidRPr="00310E61" w:rsidRDefault="00506133" w:rsidP="00506133">
      <w:pPr>
        <w:adjustRightInd w:val="0"/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06133" w:rsidRPr="00310E61" w:rsidRDefault="000E230C" w:rsidP="00506133">
      <w:pPr>
        <w:adjustRightInd w:val="0"/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RIVOLGE ISTANZA</w:t>
      </w:r>
    </w:p>
    <w:p w:rsidR="00DD2D49" w:rsidRPr="00DD2D49" w:rsidRDefault="00DD2D49" w:rsidP="00DD2D49">
      <w:pPr>
        <w:suppressAutoHyphens/>
        <w:autoSpaceDE/>
        <w:autoSpaceDN/>
        <w:ind w:left="220" w:right="195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proofErr w:type="gramEnd"/>
      <w:r w:rsidRPr="00DD2D4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partecipare all’indagine di mercato.</w:t>
      </w:r>
    </w:p>
    <w:p w:rsidR="00DD2D49" w:rsidRPr="00DD2D49" w:rsidRDefault="00DD2D49" w:rsidP="00DD2D49">
      <w:pPr>
        <w:suppressAutoHyphens/>
        <w:autoSpaceDE/>
        <w:autoSpaceDN/>
        <w:spacing w:before="7"/>
        <w:ind w:right="195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D2D49" w:rsidRDefault="00DD2D49" w:rsidP="00DD2D49">
      <w:pPr>
        <w:suppressAutoHyphens/>
        <w:autoSpaceDE/>
        <w:autoSpaceDN/>
        <w:spacing w:line="235" w:lineRule="auto"/>
        <w:ind w:left="220" w:right="195" w:firstLine="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A tal fine, consapevole delle responsabilità penali previste dall’art. 76 del D.P.R. 445/2000, ai sensi degli artt. 46 e 47 del D.P.R. 445/2000,</w:t>
      </w:r>
    </w:p>
    <w:p w:rsidR="00DD2D49" w:rsidRDefault="00DD2D49" w:rsidP="00DD2D49">
      <w:pPr>
        <w:suppressAutoHyphens/>
        <w:autoSpaceDE/>
        <w:autoSpaceDN/>
        <w:spacing w:line="235" w:lineRule="auto"/>
        <w:ind w:left="220" w:right="195" w:firstLine="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D2D49" w:rsidRDefault="00DD2D49" w:rsidP="00DD2D49">
      <w:pPr>
        <w:suppressAutoHyphens/>
        <w:autoSpaceDE/>
        <w:autoSpaceDN/>
        <w:spacing w:line="235" w:lineRule="auto"/>
        <w:ind w:left="220" w:right="195" w:firstLine="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D2D49" w:rsidRPr="00DD2D49" w:rsidRDefault="00DD2D49" w:rsidP="00DD2D49">
      <w:pPr>
        <w:suppressAutoHyphens/>
        <w:autoSpaceDE/>
        <w:autoSpaceDN/>
        <w:spacing w:before="5"/>
        <w:ind w:right="19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D2D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DD2D49" w:rsidRPr="00DD2D49" w:rsidRDefault="00DD2D49" w:rsidP="00DD2D49">
      <w:pPr>
        <w:suppressAutoHyphens/>
        <w:autoSpaceDE/>
        <w:autoSpaceDN/>
        <w:spacing w:before="9"/>
        <w:ind w:right="195"/>
        <w:rPr>
          <w:rFonts w:ascii="Times New Roman" w:eastAsia="Times New Roman" w:hAnsi="Times New Roman" w:cs="Times New Roman"/>
          <w:b/>
          <w:sz w:val="23"/>
          <w:szCs w:val="24"/>
          <w:lang w:val="it-IT"/>
        </w:rPr>
      </w:pPr>
    </w:p>
    <w:p w:rsidR="00DD2D49" w:rsidRPr="00DD2D49" w:rsidRDefault="00DD2D49" w:rsidP="00DD2D49">
      <w:pPr>
        <w:suppressAutoHyphens/>
        <w:autoSpaceDE/>
        <w:autoSpaceDN/>
        <w:ind w:left="220" w:right="1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proofErr w:type="gramEnd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fini dell’ammissione alla gara stessa, ai sensi delle vigenti disposizioni di legge:</w:t>
      </w:r>
    </w:p>
    <w:p w:rsidR="00DD2D49" w:rsidRPr="00DD2D49" w:rsidRDefault="00DD2D49" w:rsidP="00DD2D49">
      <w:pPr>
        <w:suppressAutoHyphens/>
        <w:autoSpaceDE/>
        <w:autoSpaceDN/>
        <w:spacing w:before="2"/>
        <w:ind w:right="1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D2D49" w:rsidRPr="00DD2D49" w:rsidRDefault="00DD2D49" w:rsidP="00F128CB">
      <w:pPr>
        <w:numPr>
          <w:ilvl w:val="0"/>
          <w:numId w:val="8"/>
        </w:numPr>
        <w:tabs>
          <w:tab w:val="left" w:pos="461"/>
          <w:tab w:val="left" w:pos="5000"/>
          <w:tab w:val="left" w:pos="6985"/>
          <w:tab w:val="left" w:pos="8117"/>
          <w:tab w:val="left" w:pos="8447"/>
          <w:tab w:val="left" w:pos="8571"/>
        </w:tabs>
        <w:suppressAutoHyphens/>
        <w:autoSpaceDE/>
        <w:autoSpaceDN/>
        <w:spacing w:before="1"/>
        <w:ind w:right="195" w:firstLine="0"/>
        <w:jc w:val="both"/>
        <w:rPr>
          <w:rFonts w:ascii="Times New Roman" w:eastAsia="Times New Roman" w:hAnsi="Times New Roman" w:cs="Times New Roman"/>
          <w:sz w:val="16"/>
          <w:szCs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proofErr w:type="gramEnd"/>
      <w:r w:rsidRPr="00DD2D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la/il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è iscritta</w:t>
      </w:r>
      <w:r w:rsidRPr="00DD2D4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al n.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proofErr w:type="gramStart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proofErr w:type="gramEnd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Camera </w:t>
      </w:r>
      <w:r w:rsidRPr="00DD2D4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di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Commercio Industria Artigianato Agricoltura</w:t>
      </w:r>
      <w:r w:rsidRPr="00DD2D4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D2D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  <w:t xml:space="preserve">_____ </w:t>
      </w:r>
      <w:r w:rsidR="001F315F" w:rsidRPr="001F315F">
        <w:rPr>
          <w:rFonts w:ascii="Times New Roman" w:hAnsi="Times New Roman" w:cs="Times New Roman"/>
          <w:lang w:val="it-IT"/>
        </w:rPr>
        <w:t>per attività attinenti a quelle oggetto di gara</w:t>
      </w:r>
      <w:r w:rsidR="001F315F">
        <w:rPr>
          <w:rFonts w:ascii="Times New Roman" w:hAnsi="Times New Roman" w:cs="Times New Roman"/>
          <w:lang w:val="it-IT"/>
        </w:rPr>
        <w:t>.</w:t>
      </w:r>
    </w:p>
    <w:p w:rsidR="00DD2D49" w:rsidRPr="00DD2D49" w:rsidRDefault="00DD2D49" w:rsidP="00DD2D49">
      <w:pPr>
        <w:numPr>
          <w:ilvl w:val="0"/>
          <w:numId w:val="8"/>
        </w:numPr>
        <w:tabs>
          <w:tab w:val="left" w:pos="461"/>
          <w:tab w:val="left" w:pos="3668"/>
        </w:tabs>
        <w:suppressAutoHyphens/>
        <w:autoSpaceDE/>
        <w:autoSpaceDN/>
        <w:spacing w:before="90"/>
        <w:ind w:right="195" w:firstLine="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sz w:val="24"/>
          <w:lang w:val="it-IT"/>
        </w:rPr>
        <w:t>che</w:t>
      </w:r>
      <w:proofErr w:type="gramEnd"/>
      <w:r w:rsidRPr="00DD2D49">
        <w:rPr>
          <w:rFonts w:ascii="Times New Roman" w:eastAsia="Times New Roman" w:hAnsi="Times New Roman" w:cs="Times New Roman"/>
          <w:sz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u w:val="single"/>
          <w:lang w:val="it-IT"/>
        </w:rPr>
        <w:tab/>
      </w:r>
      <w:r w:rsidRPr="00DD2D49">
        <w:rPr>
          <w:rFonts w:ascii="Times New Roman" w:eastAsia="Times New Roman" w:hAnsi="Times New Roman" w:cs="Times New Roman"/>
          <w:sz w:val="24"/>
          <w:lang w:val="it-IT"/>
        </w:rPr>
        <w:t xml:space="preserve">è banca autorizzata a svolgere attività di cui all’art. 10 del </w:t>
      </w:r>
      <w:proofErr w:type="spellStart"/>
      <w:r w:rsidRPr="00DD2D49">
        <w:rPr>
          <w:rFonts w:ascii="Times New Roman" w:eastAsia="Times New Roman" w:hAnsi="Times New Roman" w:cs="Times New Roman"/>
          <w:sz w:val="24"/>
          <w:lang w:val="it-IT"/>
        </w:rPr>
        <w:t>D.Lgs.</w:t>
      </w:r>
      <w:proofErr w:type="spellEnd"/>
      <w:r w:rsidRPr="00DD2D49">
        <w:rPr>
          <w:rFonts w:ascii="Times New Roman" w:eastAsia="Times New Roman" w:hAnsi="Times New Roman" w:cs="Times New Roman"/>
          <w:sz w:val="24"/>
          <w:lang w:val="it-IT"/>
        </w:rPr>
        <w:t xml:space="preserve"> 385/93;</w:t>
      </w:r>
    </w:p>
    <w:p w:rsidR="00DD2D49" w:rsidRPr="00DD2D49" w:rsidRDefault="00DD2D49" w:rsidP="00DD2D49">
      <w:pPr>
        <w:tabs>
          <w:tab w:val="left" w:pos="461"/>
          <w:tab w:val="left" w:pos="3668"/>
        </w:tabs>
        <w:suppressAutoHyphens/>
        <w:autoSpaceDE/>
        <w:autoSpaceDN/>
        <w:spacing w:before="90"/>
        <w:ind w:left="220" w:right="195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DD2D49" w:rsidRPr="00DD2D49" w:rsidRDefault="00DD2D49" w:rsidP="00DD2D49">
      <w:pPr>
        <w:suppressAutoHyphens/>
        <w:autoSpaceDE/>
        <w:autoSpaceDN/>
        <w:spacing w:before="74"/>
        <w:ind w:left="580"/>
        <w:rPr>
          <w:rFonts w:ascii="Times New Roman" w:eastAsia="Times New Roman" w:hAnsi="Times New Roman" w:cs="Times New Roman"/>
          <w:i/>
          <w:sz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i/>
          <w:sz w:val="24"/>
          <w:lang w:val="it-IT"/>
        </w:rPr>
        <w:t>oppure</w:t>
      </w:r>
      <w:proofErr w:type="gramEnd"/>
    </w:p>
    <w:p w:rsidR="00DD2D49" w:rsidRPr="00DD2D49" w:rsidRDefault="00DD2D49" w:rsidP="00DD2D49">
      <w:pPr>
        <w:suppressAutoHyphens/>
        <w:autoSpaceDE/>
        <w:autoSpaceDN/>
        <w:spacing w:before="11"/>
        <w:rPr>
          <w:rFonts w:ascii="Times New Roman" w:eastAsia="Times New Roman" w:hAnsi="Times New Roman" w:cs="Times New Roman"/>
          <w:i/>
          <w:sz w:val="23"/>
          <w:szCs w:val="24"/>
          <w:lang w:val="it-IT"/>
        </w:rPr>
      </w:pPr>
    </w:p>
    <w:p w:rsidR="00DD2D49" w:rsidRPr="00DD2D49" w:rsidRDefault="00DD2D49" w:rsidP="00DD2D49">
      <w:pPr>
        <w:tabs>
          <w:tab w:val="left" w:pos="8335"/>
        </w:tabs>
        <w:suppressAutoHyphens/>
        <w:autoSpaceDE/>
        <w:autoSpaceDN/>
        <w:ind w:left="700" w:right="624" w:hanging="48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2.a) che (solo per soggetti diversi dalle</w:t>
      </w:r>
      <w:r w:rsidRPr="00DD2D4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banche)</w:t>
      </w:r>
      <w:r w:rsidRPr="00DD2D4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in possesso dei requisiti previsti dall’art. 208 del </w:t>
      </w:r>
      <w:proofErr w:type="spellStart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267/2000 per lo svolgimento del servizio di tesoreria (specificare quali e la relativa normativa di</w:t>
      </w:r>
      <w:r w:rsidRPr="00DD2D4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riferimento);</w:t>
      </w:r>
    </w:p>
    <w:p w:rsidR="00DD2D49" w:rsidRPr="00DD2D49" w:rsidRDefault="00DD2D49" w:rsidP="00DD2D49">
      <w:p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D2D49" w:rsidRPr="00DD2D49" w:rsidRDefault="00DD2D49" w:rsidP="00DD2D49">
      <w:pPr>
        <w:numPr>
          <w:ilvl w:val="0"/>
          <w:numId w:val="8"/>
        </w:numPr>
        <w:tabs>
          <w:tab w:val="left" w:pos="648"/>
        </w:tabs>
        <w:suppressAutoHyphens/>
        <w:autoSpaceDE/>
        <w:autoSpaceDN/>
        <w:ind w:left="647" w:hanging="361"/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sz w:val="24"/>
          <w:lang w:val="it-IT"/>
        </w:rPr>
        <w:t>che</w:t>
      </w:r>
      <w:proofErr w:type="gramEnd"/>
      <w:r w:rsidRPr="00DD2D49">
        <w:rPr>
          <w:rFonts w:ascii="Times New Roman" w:eastAsia="Times New Roman" w:hAnsi="Times New Roman" w:cs="Times New Roman"/>
          <w:sz w:val="24"/>
          <w:lang w:val="it-IT"/>
        </w:rPr>
        <w:t xml:space="preserve"> la banca/società per azioni ha la seguente denominazione e forma</w:t>
      </w:r>
      <w:r w:rsidRPr="00DD2D49">
        <w:rPr>
          <w:rFonts w:ascii="Times New Roman" w:eastAsia="Times New Roman" w:hAnsi="Times New Roman" w:cs="Times New Roman"/>
          <w:spacing w:val="-6"/>
          <w:sz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lang w:val="it-IT"/>
        </w:rPr>
        <w:t>giuridica:</w:t>
      </w:r>
    </w:p>
    <w:p w:rsidR="00DD2D49" w:rsidRPr="00DD2D49" w:rsidRDefault="00DD2D49" w:rsidP="00DD2D49">
      <w:pPr>
        <w:tabs>
          <w:tab w:val="left" w:pos="6102"/>
          <w:tab w:val="left" w:pos="9837"/>
        </w:tabs>
        <w:suppressAutoHyphens/>
        <w:autoSpaceDE/>
        <w:autoSpaceDN/>
        <w:ind w:left="6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proofErr w:type="gramStart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possiede un patrimonio di</w:t>
      </w:r>
      <w:r w:rsidRPr="00DD2D4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€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</w:p>
    <w:p w:rsidR="00DD2D49" w:rsidRPr="00DD2D49" w:rsidRDefault="00DD2D49" w:rsidP="00DD2D49">
      <w:pPr>
        <w:tabs>
          <w:tab w:val="left" w:pos="2327"/>
        </w:tabs>
        <w:suppressAutoHyphens/>
        <w:autoSpaceDE/>
        <w:autoSpaceDN/>
        <w:ind w:left="6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proofErr w:type="gramStart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proofErr w:type="gramEnd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riferimento all’ultimo bilancio approvato;</w:t>
      </w:r>
    </w:p>
    <w:p w:rsidR="00DD2D49" w:rsidRPr="00DD2D49" w:rsidRDefault="00DD2D49" w:rsidP="00DD2D49">
      <w:p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D2D49" w:rsidRPr="00DD2D49" w:rsidRDefault="00DD2D49" w:rsidP="00DD2D49">
      <w:pPr>
        <w:numPr>
          <w:ilvl w:val="0"/>
          <w:numId w:val="8"/>
        </w:numPr>
        <w:tabs>
          <w:tab w:val="left" w:pos="528"/>
          <w:tab w:val="left" w:pos="9819"/>
        </w:tabs>
        <w:suppressAutoHyphens/>
        <w:autoSpaceDE/>
        <w:autoSpaceDN/>
        <w:ind w:left="527"/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sz w:val="24"/>
          <w:lang w:val="it-IT"/>
        </w:rPr>
        <w:t>che</w:t>
      </w:r>
      <w:proofErr w:type="gramEnd"/>
      <w:r w:rsidRPr="00DD2D49">
        <w:rPr>
          <w:rFonts w:ascii="Times New Roman" w:eastAsia="Times New Roman" w:hAnsi="Times New Roman" w:cs="Times New Roman"/>
          <w:sz w:val="24"/>
          <w:lang w:val="it-IT"/>
        </w:rPr>
        <w:t xml:space="preserve"> intende svolgere il servizio presso la propria sede/agenzia</w:t>
      </w:r>
      <w:r w:rsidRPr="00DD2D49">
        <w:rPr>
          <w:rFonts w:ascii="Times New Roman" w:eastAsia="Times New Roman" w:hAnsi="Times New Roman" w:cs="Times New Roman"/>
          <w:spacing w:val="-10"/>
          <w:sz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lang w:val="it-IT"/>
        </w:rPr>
        <w:t xml:space="preserve">di </w:t>
      </w:r>
      <w:r w:rsidRPr="00DD2D49">
        <w:rPr>
          <w:rFonts w:ascii="Times New Roman" w:eastAsia="Times New Roman" w:hAnsi="Times New Roman" w:cs="Times New Roman"/>
          <w:sz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u w:val="single"/>
          <w:lang w:val="it-IT"/>
        </w:rPr>
        <w:tab/>
      </w:r>
    </w:p>
    <w:p w:rsidR="00DD2D49" w:rsidRPr="00DD2D49" w:rsidRDefault="00DD2D49" w:rsidP="00DD2D49">
      <w:pPr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4"/>
          <w:lang w:val="it-IT"/>
        </w:rPr>
      </w:pPr>
    </w:p>
    <w:p w:rsidR="00DD2D49" w:rsidRPr="00DD2D49" w:rsidRDefault="00DD2D49" w:rsidP="00DD2D49">
      <w:pPr>
        <w:suppressAutoHyphens/>
        <w:autoSpaceDE/>
        <w:autoSpaceDN/>
        <w:spacing w:before="3"/>
        <w:rPr>
          <w:rFonts w:ascii="Times New Roman" w:eastAsia="Times New Roman" w:hAnsi="Times New Roman" w:cs="Times New Roman"/>
          <w:sz w:val="16"/>
          <w:szCs w:val="24"/>
          <w:lang w:val="it-IT"/>
        </w:rPr>
      </w:pPr>
      <w:r w:rsidRPr="00DD2D49">
        <w:rPr>
          <w:rFonts w:ascii="Times New Roman" w:eastAsia="Times New Roman" w:hAnsi="Times New Roman" w:cs="Times New Roman"/>
          <w:noProof/>
          <w:sz w:val="16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2976647" wp14:editId="053B5AC8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097905" cy="635"/>
                <wp:effectExtent l="0" t="0" r="0" b="0"/>
                <wp:wrapTopAndBottom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7803C" id="Connettore diritto 1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11.55pt" to="53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U+mwEAAC0DAAAOAAAAZHJzL2Uyb0RvYy54bWysUk1vGyEQvVfKf0DcY9ZOlaYrr3NwlFyq&#10;1FKbH4D58CIBgwbitf99B+y4aXqruofZ+eINbx7L+0PwbG8wO4gDn886zkxUoF3cDfzl5+P1HWe5&#10;yKilh2gGfjSZ36+uPi2n1JsFjOC1QUYgMfdTGvhYSuqFyGo0QeYZJBOpaAGDLBTiTmiUE6EHLxZd&#10;dysmQJ0QlMmZsg+nIl81fGuNKt+tzaYwP3C6W2kWm91WK1ZL2e9QptGp8zXkP9wiSBdp6AXqQRbJ&#10;XtH9BRWcQshgy0xBEGCtU6ZxIDbz7gObH6NMpnGh5eR0WVP+f7Dqeb9B5jRpx1mUgSRaQ4ymFEDD&#10;tENHHpvXPU0p99S+jhs8RzltsJI+WAz1T3TYoe32eNmtORSmKHnbff1ysyAJ1FtN/D6YMJcnA4FV&#10;Z+DexUpb9nL/LRcaRq1vLTUd4dF536TzkU0E/vmuawcyeKdrsbZl3G3XHtleVvHbV3kQ2B9tCK9R&#10;n/I+1nOmvZvz5Mr6xLN6W9DHRl/UiDRpcOf3U0V/H5P//pWvfgEAAP//AwBQSwMEFAAGAAgAAAAh&#10;AOoHuz7aAAAACgEAAA8AAABkcnMvZG93bnJldi54bWxMj8FqwzAQRO+F/IPYQC8hkayAMa7lUAr9&#10;gLqlZ8XaWCbWykhK4v595VN7nNlh9k1zWtzE7hji6ElBcRDAkHpvRhoUfH2+7ytgMWkyevKECn4w&#10;wqndPDW6Nv5BH3jv0sByCcVaK7ApzTXnsbfodDz4GSnfLj44nbIMAzdBP3K5m7gUouROj5Q/WD3j&#10;m8X+2t2cgktZlbsgr8VY7tySQielpW+lnrfL6wuwhEv6C8OKn9GhzUxnfyMT2ZS1qPKWpEAeC2Br&#10;QJTVEdh5dSTwtuH/J7S/AAAA//8DAFBLAQItABQABgAIAAAAIQC2gziS/gAAAOEBAAATAAAAAAAA&#10;AAAAAAAAAAAAAABbQ29udGVudF9UeXBlc10ueG1sUEsBAi0AFAAGAAgAAAAhADj9If/WAAAAlAEA&#10;AAsAAAAAAAAAAAAAAAAALwEAAF9yZWxzLy5yZWxzUEsBAi0AFAAGAAgAAAAhAB2flT6bAQAALQMA&#10;AA4AAAAAAAAAAAAAAAAALgIAAGRycy9lMm9Eb2MueG1sUEsBAi0AFAAGAAgAAAAhAOoHuz7aAAAA&#10;CgEAAA8AAAAAAAAAAAAAAAAA9QMAAGRycy9kb3ducmV2LnhtbFBLBQYAAAAABAAEAPMAAAD8BAAA&#10;AAA=&#10;" o:allowincell="f" strokeweight=".18mm">
                <w10:wrap type="topAndBottom" anchorx="page"/>
              </v:line>
            </w:pict>
          </mc:Fallback>
        </mc:AlternateContent>
      </w:r>
    </w:p>
    <w:p w:rsidR="00DD2D49" w:rsidRPr="00DD2D49" w:rsidRDefault="00DD2D49" w:rsidP="00DD2D49">
      <w:pPr>
        <w:suppressAutoHyphens/>
        <w:autoSpaceDE/>
        <w:autoSpaceDN/>
        <w:spacing w:before="8"/>
        <w:jc w:val="both"/>
        <w:rPr>
          <w:rFonts w:ascii="Times New Roman" w:eastAsia="Times New Roman" w:hAnsi="Times New Roman" w:cs="Times New Roman"/>
          <w:sz w:val="13"/>
          <w:szCs w:val="24"/>
          <w:lang w:val="it-IT"/>
        </w:rPr>
      </w:pPr>
    </w:p>
    <w:p w:rsidR="00DD2D49" w:rsidRPr="00DD2D49" w:rsidRDefault="00DD2D49" w:rsidP="00DD2D49">
      <w:pPr>
        <w:numPr>
          <w:ilvl w:val="0"/>
          <w:numId w:val="8"/>
        </w:numPr>
        <w:tabs>
          <w:tab w:val="left" w:pos="581"/>
          <w:tab w:val="left" w:pos="10206"/>
        </w:tabs>
        <w:suppressAutoHyphens/>
        <w:autoSpaceDE/>
        <w:autoSpaceDN/>
        <w:spacing w:before="90"/>
        <w:ind w:left="580" w:right="195" w:hanging="361"/>
        <w:jc w:val="both"/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sz w:val="24"/>
          <w:lang w:val="it-IT"/>
        </w:rPr>
        <w:t>che</w:t>
      </w:r>
      <w:proofErr w:type="gramEnd"/>
      <w:r w:rsidRPr="00DD2D49">
        <w:rPr>
          <w:rFonts w:ascii="Times New Roman" w:eastAsia="Times New Roman" w:hAnsi="Times New Roman" w:cs="Times New Roman"/>
          <w:sz w:val="24"/>
          <w:lang w:val="it-IT"/>
        </w:rPr>
        <w:t xml:space="preserve"> la banca/società per azioni e i suoi amministratori legali rappresentanti non si trovano in nessuna delle condizioni che determinano l’esclusione dalla partecipazione alle gare previste dall’art. 80 del </w:t>
      </w:r>
      <w:proofErr w:type="spellStart"/>
      <w:r w:rsidRPr="00DD2D49">
        <w:rPr>
          <w:rFonts w:ascii="Times New Roman" w:eastAsia="Times New Roman" w:hAnsi="Times New Roman" w:cs="Times New Roman"/>
          <w:sz w:val="24"/>
          <w:lang w:val="it-IT"/>
        </w:rPr>
        <w:t>D.Lgs.</w:t>
      </w:r>
      <w:proofErr w:type="spellEnd"/>
      <w:r w:rsidRPr="00DD2D49">
        <w:rPr>
          <w:rFonts w:ascii="Times New Roman" w:eastAsia="Times New Roman" w:hAnsi="Times New Roman" w:cs="Times New Roman"/>
          <w:spacing w:val="-1"/>
          <w:sz w:val="24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lang w:val="it-IT"/>
        </w:rPr>
        <w:t xml:space="preserve">50/2016 e </w:t>
      </w:r>
      <w:proofErr w:type="spellStart"/>
      <w:proofErr w:type="gramStart"/>
      <w:r w:rsidRPr="00DD2D49">
        <w:rPr>
          <w:rFonts w:ascii="Times New Roman" w:eastAsia="Times New Roman" w:hAnsi="Times New Roman" w:cs="Times New Roman"/>
          <w:sz w:val="24"/>
          <w:lang w:val="it-IT"/>
        </w:rPr>
        <w:t>ss.mm.ii</w:t>
      </w:r>
      <w:proofErr w:type="spellEnd"/>
      <w:r w:rsidRPr="00DD2D49">
        <w:rPr>
          <w:rFonts w:ascii="Times New Roman" w:eastAsia="Times New Roman" w:hAnsi="Times New Roman" w:cs="Times New Roman"/>
          <w:sz w:val="24"/>
          <w:lang w:val="it-IT"/>
        </w:rPr>
        <w:t>.;</w:t>
      </w:r>
      <w:proofErr w:type="gramEnd"/>
    </w:p>
    <w:p w:rsidR="00DD2D49" w:rsidRPr="00DD2D49" w:rsidRDefault="00DD2D49" w:rsidP="00DD2D49">
      <w:pPr>
        <w:numPr>
          <w:ilvl w:val="0"/>
          <w:numId w:val="8"/>
        </w:numPr>
        <w:tabs>
          <w:tab w:val="left" w:pos="581"/>
          <w:tab w:val="left" w:pos="10206"/>
        </w:tabs>
        <w:suppressAutoHyphens/>
        <w:autoSpaceDE/>
        <w:autoSpaceDN/>
        <w:ind w:left="580" w:right="195" w:hanging="361"/>
        <w:jc w:val="both"/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b/>
          <w:sz w:val="24"/>
          <w:lang w:val="it-IT"/>
        </w:rPr>
        <w:t>di</w:t>
      </w:r>
      <w:proofErr w:type="gramEnd"/>
      <w:r w:rsidRPr="00DD2D49">
        <w:rPr>
          <w:rFonts w:ascii="Times New Roman" w:eastAsia="Times New Roman" w:hAnsi="Times New Roman" w:cs="Times New Roman"/>
          <w:b/>
          <w:sz w:val="24"/>
          <w:lang w:val="it-IT"/>
        </w:rPr>
        <w:t xml:space="preserve"> aver preso visione dello schema di convenzione, del progetto di servizio, dell’avviso di indagine di mercato</w:t>
      </w:r>
      <w:r w:rsidRPr="00DD2D49">
        <w:rPr>
          <w:rFonts w:ascii="Times New Roman" w:eastAsia="Times New Roman" w:hAnsi="Times New Roman" w:cs="Times New Roman"/>
          <w:sz w:val="24"/>
          <w:lang w:val="it-IT"/>
        </w:rPr>
        <w:t xml:space="preserve"> e </w:t>
      </w:r>
      <w:r w:rsidRPr="00DD2D49">
        <w:rPr>
          <w:rFonts w:ascii="Times New Roman" w:eastAsia="Times New Roman" w:hAnsi="Times New Roman" w:cs="Times New Roman"/>
          <w:b/>
          <w:sz w:val="24"/>
          <w:lang w:val="it-IT"/>
        </w:rPr>
        <w:t>della richiesta di offerta</w:t>
      </w:r>
      <w:r w:rsidRPr="00DD2D49">
        <w:rPr>
          <w:rFonts w:ascii="Times New Roman" w:eastAsia="Times New Roman" w:hAnsi="Times New Roman" w:cs="Times New Roman"/>
          <w:sz w:val="24"/>
          <w:lang w:val="it-IT"/>
        </w:rPr>
        <w:t>.</w:t>
      </w:r>
    </w:p>
    <w:p w:rsidR="00DD2D49" w:rsidRPr="00DD2D49" w:rsidRDefault="00DD2D49" w:rsidP="00DD2D49">
      <w:pPr>
        <w:numPr>
          <w:ilvl w:val="0"/>
          <w:numId w:val="8"/>
        </w:numPr>
        <w:tabs>
          <w:tab w:val="left" w:pos="581"/>
          <w:tab w:val="left" w:pos="10206"/>
        </w:tabs>
        <w:suppressAutoHyphens/>
        <w:autoSpaceDE/>
        <w:autoSpaceDN/>
        <w:ind w:left="580" w:right="195" w:hanging="361"/>
        <w:jc w:val="both"/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sz w:val="24"/>
          <w:lang w:val="it-IT"/>
        </w:rPr>
        <w:t>di</w:t>
      </w:r>
      <w:proofErr w:type="gramEnd"/>
      <w:r w:rsidRPr="00DD2D49">
        <w:rPr>
          <w:rFonts w:ascii="Times New Roman" w:eastAsia="Times New Roman" w:hAnsi="Times New Roman" w:cs="Times New Roman"/>
          <w:sz w:val="24"/>
          <w:lang w:val="it-IT"/>
        </w:rPr>
        <w:t xml:space="preserve"> aver preso esatta conoscenza del servizio da eseguire, di aver preso conoscenza delle condizioni locali nonché di tutte le circostanze generali e particolari che possono aver influito sulla determinazione delle condizioni, di possedere le necessarie attrezzature per l’esecuzione del servizio;</w:t>
      </w:r>
    </w:p>
    <w:p w:rsidR="00DD2D49" w:rsidRPr="00DD2D49" w:rsidRDefault="00DD2D49" w:rsidP="00DD2D49">
      <w:pPr>
        <w:numPr>
          <w:ilvl w:val="0"/>
          <w:numId w:val="8"/>
        </w:numPr>
        <w:tabs>
          <w:tab w:val="left" w:pos="581"/>
          <w:tab w:val="left" w:pos="10206"/>
        </w:tabs>
        <w:suppressAutoHyphens/>
        <w:autoSpaceDE/>
        <w:autoSpaceDN/>
        <w:ind w:left="580" w:right="195" w:hanging="3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possedere i richiesti requisiti </w:t>
      </w:r>
      <w:r w:rsidRPr="00DD2D49">
        <w:rPr>
          <w:rFonts w:ascii="Times New Roman" w:eastAsia="Times New Roman" w:hAnsi="Times New Roman" w:cs="Times New Roman"/>
          <w:lang w:val="it-IT"/>
        </w:rPr>
        <w:t xml:space="preserve">di </w:t>
      </w:r>
      <w:proofErr w:type="spellStart"/>
      <w:r w:rsidRPr="00DD2D49">
        <w:rPr>
          <w:rFonts w:ascii="Times New Roman" w:eastAsia="Times New Roman" w:hAnsi="Times New Roman" w:cs="Times New Roman"/>
          <w:lang w:val="it-IT"/>
        </w:rPr>
        <w:t>idoneit</w:t>
      </w:r>
      <w:proofErr w:type="spellEnd"/>
      <w:r w:rsidRPr="00DD2D49">
        <w:rPr>
          <w:rFonts w:ascii="Times New Roman" w:eastAsia="Times New Roman" w:hAnsi="Times New Roman" w:cs="Times New Roman"/>
          <w:lang w:val="fr-FR"/>
        </w:rPr>
        <w:t xml:space="preserve">à </w:t>
      </w:r>
      <w:r w:rsidRPr="00DD2D49">
        <w:rPr>
          <w:rFonts w:ascii="Times New Roman" w:eastAsia="Times New Roman" w:hAnsi="Times New Roman" w:cs="Times New Roman"/>
          <w:lang w:val="it-IT"/>
        </w:rPr>
        <w:t xml:space="preserve">professionale, di </w:t>
      </w:r>
      <w:proofErr w:type="spellStart"/>
      <w:r w:rsidRPr="00DD2D49">
        <w:rPr>
          <w:rFonts w:ascii="Times New Roman" w:eastAsia="Times New Roman" w:hAnsi="Times New Roman" w:cs="Times New Roman"/>
          <w:lang w:val="it-IT"/>
        </w:rPr>
        <w:t>capacit</w:t>
      </w:r>
      <w:proofErr w:type="spellEnd"/>
      <w:r w:rsidRPr="00DD2D49">
        <w:rPr>
          <w:rFonts w:ascii="Times New Roman" w:eastAsia="Times New Roman" w:hAnsi="Times New Roman" w:cs="Times New Roman"/>
          <w:lang w:val="fr-FR"/>
        </w:rPr>
        <w:t xml:space="preserve">à </w:t>
      </w:r>
      <w:r w:rsidRPr="00DD2D49">
        <w:rPr>
          <w:rFonts w:ascii="Times New Roman" w:eastAsia="Times New Roman" w:hAnsi="Times New Roman" w:cs="Times New Roman"/>
          <w:lang w:val="it-IT"/>
        </w:rPr>
        <w:t xml:space="preserve">economica e finanziaria e di </w:t>
      </w:r>
      <w:proofErr w:type="spellStart"/>
      <w:r w:rsidRPr="00DD2D49">
        <w:rPr>
          <w:rFonts w:ascii="Times New Roman" w:eastAsia="Times New Roman" w:hAnsi="Times New Roman" w:cs="Times New Roman"/>
          <w:lang w:val="it-IT"/>
        </w:rPr>
        <w:t>capacit</w:t>
      </w:r>
      <w:proofErr w:type="spellEnd"/>
      <w:r w:rsidRPr="00DD2D49">
        <w:rPr>
          <w:rFonts w:ascii="Times New Roman" w:eastAsia="Times New Roman" w:hAnsi="Times New Roman" w:cs="Times New Roman"/>
          <w:lang w:val="fr-FR"/>
        </w:rPr>
        <w:t xml:space="preserve">à </w:t>
      </w:r>
      <w:r w:rsidRPr="00DD2D49">
        <w:rPr>
          <w:rFonts w:ascii="Times New Roman" w:eastAsia="Times New Roman" w:hAnsi="Times New Roman" w:cs="Times New Roman"/>
          <w:lang w:val="it-IT"/>
        </w:rPr>
        <w:t>tecnica e professionale, come meglio precisato nell’allegato DGUE.</w:t>
      </w:r>
    </w:p>
    <w:p w:rsidR="00DD2D49" w:rsidRPr="00DD2D49" w:rsidRDefault="00DD2D49" w:rsidP="00DD2D49">
      <w:pPr>
        <w:suppressAutoHyphens/>
        <w:autoSpaceDE/>
        <w:autoSpaceDN/>
        <w:spacing w:before="2"/>
        <w:rPr>
          <w:rFonts w:ascii="Times New Roman" w:eastAsia="Times New Roman" w:hAnsi="Times New Roman" w:cs="Times New Roman"/>
          <w:sz w:val="16"/>
          <w:szCs w:val="24"/>
          <w:lang w:val="it-IT"/>
        </w:rPr>
      </w:pPr>
    </w:p>
    <w:p w:rsidR="00DD2D49" w:rsidRPr="00DD2D49" w:rsidRDefault="00DD2D49" w:rsidP="00DD2D49">
      <w:pPr>
        <w:tabs>
          <w:tab w:val="left" w:pos="3548"/>
        </w:tabs>
        <w:suppressAutoHyphens/>
        <w:autoSpaceDE/>
        <w:autoSpaceDN/>
        <w:spacing w:before="90"/>
        <w:ind w:left="2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Data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DD2D4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</w:p>
    <w:p w:rsidR="00DD2D49" w:rsidRPr="00DD2D49" w:rsidRDefault="00DD2D49" w:rsidP="00DD2D49">
      <w:pPr>
        <w:suppressAutoHyphens/>
        <w:autoSpaceDE/>
        <w:autoSpaceDN/>
        <w:ind w:left="620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D2D49" w:rsidRPr="00DD2D49" w:rsidRDefault="00DD2D49" w:rsidP="00DD2D49">
      <w:pPr>
        <w:suppressAutoHyphens/>
        <w:autoSpaceDE/>
        <w:autoSpaceDN/>
        <w:ind w:left="620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D2D49" w:rsidRPr="00DD2D49" w:rsidRDefault="00DD2D49" w:rsidP="00DD2D49">
      <w:pPr>
        <w:suppressAutoHyphens/>
        <w:autoSpaceDE/>
        <w:autoSpaceDN/>
        <w:ind w:left="620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2D49">
        <w:rPr>
          <w:rFonts w:ascii="Times New Roman" w:eastAsia="Times New Roman" w:hAnsi="Times New Roman" w:cs="Times New Roman"/>
          <w:sz w:val="24"/>
          <w:szCs w:val="24"/>
          <w:lang w:val="it-IT"/>
        </w:rPr>
        <w:t>Firma del titolare o legale rappresentante</w:t>
      </w:r>
    </w:p>
    <w:p w:rsidR="00DD2D49" w:rsidRPr="00DD2D49" w:rsidRDefault="00DD2D49" w:rsidP="00DD2D49">
      <w:pPr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4"/>
          <w:lang w:val="it-IT"/>
        </w:rPr>
      </w:pPr>
    </w:p>
    <w:p w:rsidR="00DD2D49" w:rsidRPr="00DD2D49" w:rsidRDefault="00DD2D49" w:rsidP="00DD2D49">
      <w:pPr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4"/>
          <w:lang w:val="it-IT"/>
        </w:rPr>
      </w:pPr>
    </w:p>
    <w:p w:rsidR="00DD2D49" w:rsidRPr="00DD2D49" w:rsidRDefault="00DB3464" w:rsidP="00DD2D49">
      <w:pPr>
        <w:suppressAutoHyphens/>
        <w:autoSpaceDE/>
        <w:autoSpaceDN/>
        <w:spacing w:before="230"/>
        <w:ind w:left="220" w:right="1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Si allega:</w:t>
      </w:r>
    </w:p>
    <w:p w:rsidR="0030302A" w:rsidRPr="0030302A" w:rsidRDefault="0030302A" w:rsidP="0030302A">
      <w:pPr>
        <w:pStyle w:val="Corpotesto"/>
        <w:spacing w:before="230"/>
        <w:ind w:right="1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C</w:t>
      </w:r>
      <w:r w:rsidRPr="0030302A">
        <w:rPr>
          <w:rFonts w:ascii="Times New Roman" w:eastAsia="Times New Roman" w:hAnsi="Times New Roman" w:cs="Times New Roman"/>
          <w:sz w:val="24"/>
          <w:szCs w:val="24"/>
          <w:lang w:val="it-IT"/>
        </w:rPr>
        <w:t>opia fotostatica del documento di identità del firmatario – art. 38, comma 3 D.P.R. 445/2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000, ovvero firmare digitalmente.</w:t>
      </w:r>
    </w:p>
    <w:p w:rsidR="00506133" w:rsidRPr="00310E61" w:rsidRDefault="00506133" w:rsidP="00506133">
      <w:pPr>
        <w:adjustRightInd w:val="0"/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0E61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310E6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(SOLO IN CASO DI AVVALIMENTO) </w:t>
      </w:r>
      <w:r w:rsidRPr="00310E61">
        <w:rPr>
          <w:rFonts w:ascii="Times New Roman" w:hAnsi="Times New Roman" w:cs="Times New Roman"/>
          <w:sz w:val="24"/>
          <w:szCs w:val="24"/>
          <w:lang w:val="it-IT"/>
        </w:rPr>
        <w:t>le dichiarazioni ed il documento contrattuale di cui all’art. 89 del D.Lgs. 50/2016;</w:t>
      </w:r>
    </w:p>
    <w:p w:rsidR="00506133" w:rsidRPr="008E5A59" w:rsidRDefault="00506133" w:rsidP="00506133">
      <w:pPr>
        <w:adjustRightInd w:val="0"/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5A5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- </w:t>
      </w:r>
      <w:r w:rsidR="00FD7A44" w:rsidRPr="008E5A5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8E5A5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eventuale </w:t>
      </w:r>
      <w:r w:rsidR="00FD7A44" w:rsidRPr="008E5A5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8E5A59">
        <w:rPr>
          <w:rFonts w:ascii="Times New Roman" w:hAnsi="Times New Roman" w:cs="Times New Roman"/>
          <w:sz w:val="24"/>
          <w:szCs w:val="24"/>
          <w:lang w:val="it-IT"/>
        </w:rPr>
        <w:t>Procura</w:t>
      </w:r>
      <w:r w:rsidR="00FD7A44" w:rsidRPr="008E5A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sectPr w:rsidR="00506133" w:rsidRPr="008E5A59" w:rsidSect="008E5A59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EF" w:rsidRDefault="007257EF">
      <w:r>
        <w:separator/>
      </w:r>
    </w:p>
  </w:endnote>
  <w:endnote w:type="continuationSeparator" w:id="0">
    <w:p w:rsidR="007257EF" w:rsidRDefault="0072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292961"/>
      <w:docPartObj>
        <w:docPartGallery w:val="Page Numbers (Bottom of Page)"/>
        <w:docPartUnique/>
      </w:docPartObj>
    </w:sdtPr>
    <w:sdtEndPr/>
    <w:sdtContent>
      <w:p w:rsidR="00030C4D" w:rsidRDefault="000E571C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2B0">
          <w:rPr>
            <w:noProof/>
          </w:rPr>
          <w:t>1</w:t>
        </w:r>
        <w:r>
          <w:fldChar w:fldCharType="end"/>
        </w:r>
      </w:p>
    </w:sdtContent>
  </w:sdt>
  <w:p w:rsidR="00030C4D" w:rsidRDefault="007E32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EF" w:rsidRDefault="007257EF">
      <w:r>
        <w:separator/>
      </w:r>
    </w:p>
  </w:footnote>
  <w:footnote w:type="continuationSeparator" w:id="0">
    <w:p w:rsidR="007257EF" w:rsidRDefault="0072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04AD"/>
    <w:multiLevelType w:val="hybridMultilevel"/>
    <w:tmpl w:val="FBA20336"/>
    <w:lvl w:ilvl="0" w:tplc="AC8A9846">
      <w:numFmt w:val="bullet"/>
      <w:lvlText w:val="-"/>
      <w:lvlJc w:val="left"/>
      <w:pPr>
        <w:ind w:left="763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2728A2E6">
      <w:numFmt w:val="bullet"/>
      <w:lvlText w:val="•"/>
      <w:lvlJc w:val="left"/>
      <w:pPr>
        <w:ind w:left="1700" w:hanging="262"/>
      </w:pPr>
      <w:rPr>
        <w:rFonts w:hint="default"/>
        <w:lang w:val="it-IT" w:eastAsia="en-US" w:bidi="ar-SA"/>
      </w:rPr>
    </w:lvl>
    <w:lvl w:ilvl="2" w:tplc="F53A6140">
      <w:numFmt w:val="bullet"/>
      <w:lvlText w:val="•"/>
      <w:lvlJc w:val="left"/>
      <w:pPr>
        <w:ind w:left="2640" w:hanging="262"/>
      </w:pPr>
      <w:rPr>
        <w:rFonts w:hint="default"/>
        <w:lang w:val="it-IT" w:eastAsia="en-US" w:bidi="ar-SA"/>
      </w:rPr>
    </w:lvl>
    <w:lvl w:ilvl="3" w:tplc="3E80349A">
      <w:numFmt w:val="bullet"/>
      <w:lvlText w:val="•"/>
      <w:lvlJc w:val="left"/>
      <w:pPr>
        <w:ind w:left="3580" w:hanging="262"/>
      </w:pPr>
      <w:rPr>
        <w:rFonts w:hint="default"/>
        <w:lang w:val="it-IT" w:eastAsia="en-US" w:bidi="ar-SA"/>
      </w:rPr>
    </w:lvl>
    <w:lvl w:ilvl="4" w:tplc="4EFEB8AE">
      <w:numFmt w:val="bullet"/>
      <w:lvlText w:val="•"/>
      <w:lvlJc w:val="left"/>
      <w:pPr>
        <w:ind w:left="4520" w:hanging="262"/>
      </w:pPr>
      <w:rPr>
        <w:rFonts w:hint="default"/>
        <w:lang w:val="it-IT" w:eastAsia="en-US" w:bidi="ar-SA"/>
      </w:rPr>
    </w:lvl>
    <w:lvl w:ilvl="5" w:tplc="A404C4B6">
      <w:numFmt w:val="bullet"/>
      <w:lvlText w:val="•"/>
      <w:lvlJc w:val="left"/>
      <w:pPr>
        <w:ind w:left="5460" w:hanging="262"/>
      </w:pPr>
      <w:rPr>
        <w:rFonts w:hint="default"/>
        <w:lang w:val="it-IT" w:eastAsia="en-US" w:bidi="ar-SA"/>
      </w:rPr>
    </w:lvl>
    <w:lvl w:ilvl="6" w:tplc="254094D6">
      <w:numFmt w:val="bullet"/>
      <w:lvlText w:val="•"/>
      <w:lvlJc w:val="left"/>
      <w:pPr>
        <w:ind w:left="6400" w:hanging="262"/>
      </w:pPr>
      <w:rPr>
        <w:rFonts w:hint="default"/>
        <w:lang w:val="it-IT" w:eastAsia="en-US" w:bidi="ar-SA"/>
      </w:rPr>
    </w:lvl>
    <w:lvl w:ilvl="7" w:tplc="5922C85A">
      <w:numFmt w:val="bullet"/>
      <w:lvlText w:val="•"/>
      <w:lvlJc w:val="left"/>
      <w:pPr>
        <w:ind w:left="7340" w:hanging="262"/>
      </w:pPr>
      <w:rPr>
        <w:rFonts w:hint="default"/>
        <w:lang w:val="it-IT" w:eastAsia="en-US" w:bidi="ar-SA"/>
      </w:rPr>
    </w:lvl>
    <w:lvl w:ilvl="8" w:tplc="A85C5D38">
      <w:numFmt w:val="bullet"/>
      <w:lvlText w:val="•"/>
      <w:lvlJc w:val="left"/>
      <w:pPr>
        <w:ind w:left="8280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1CD43AC5"/>
    <w:multiLevelType w:val="hybridMultilevel"/>
    <w:tmpl w:val="C5F26618"/>
    <w:lvl w:ilvl="0" w:tplc="D1D0D4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52A2"/>
    <w:multiLevelType w:val="hybridMultilevel"/>
    <w:tmpl w:val="CADC0122"/>
    <w:lvl w:ilvl="0" w:tplc="C9FC3F26">
      <w:numFmt w:val="bullet"/>
      <w:lvlText w:val="-"/>
      <w:lvlJc w:val="left"/>
      <w:pPr>
        <w:ind w:left="116" w:hanging="188"/>
      </w:pPr>
      <w:rPr>
        <w:rFonts w:hint="default"/>
        <w:w w:val="107"/>
      </w:rPr>
    </w:lvl>
    <w:lvl w:ilvl="1" w:tplc="157CA890">
      <w:numFmt w:val="bullet"/>
      <w:lvlText w:val="•"/>
      <w:lvlJc w:val="left"/>
      <w:pPr>
        <w:ind w:left="1164" w:hanging="188"/>
      </w:pPr>
      <w:rPr>
        <w:rFonts w:hint="default"/>
      </w:rPr>
    </w:lvl>
    <w:lvl w:ilvl="2" w:tplc="4798F6BA">
      <w:numFmt w:val="bullet"/>
      <w:lvlText w:val="•"/>
      <w:lvlJc w:val="left"/>
      <w:pPr>
        <w:ind w:left="2208" w:hanging="188"/>
      </w:pPr>
      <w:rPr>
        <w:rFonts w:hint="default"/>
      </w:rPr>
    </w:lvl>
    <w:lvl w:ilvl="3" w:tplc="F9282BE2">
      <w:numFmt w:val="bullet"/>
      <w:lvlText w:val="•"/>
      <w:lvlJc w:val="left"/>
      <w:pPr>
        <w:ind w:left="3252" w:hanging="188"/>
      </w:pPr>
      <w:rPr>
        <w:rFonts w:hint="default"/>
      </w:rPr>
    </w:lvl>
    <w:lvl w:ilvl="4" w:tplc="D5E8AB0C">
      <w:numFmt w:val="bullet"/>
      <w:lvlText w:val="•"/>
      <w:lvlJc w:val="left"/>
      <w:pPr>
        <w:ind w:left="4296" w:hanging="188"/>
      </w:pPr>
      <w:rPr>
        <w:rFonts w:hint="default"/>
      </w:rPr>
    </w:lvl>
    <w:lvl w:ilvl="5" w:tplc="90A81402">
      <w:numFmt w:val="bullet"/>
      <w:lvlText w:val="•"/>
      <w:lvlJc w:val="left"/>
      <w:pPr>
        <w:ind w:left="5340" w:hanging="188"/>
      </w:pPr>
      <w:rPr>
        <w:rFonts w:hint="default"/>
      </w:rPr>
    </w:lvl>
    <w:lvl w:ilvl="6" w:tplc="E1145682">
      <w:numFmt w:val="bullet"/>
      <w:lvlText w:val="•"/>
      <w:lvlJc w:val="left"/>
      <w:pPr>
        <w:ind w:left="6384" w:hanging="188"/>
      </w:pPr>
      <w:rPr>
        <w:rFonts w:hint="default"/>
      </w:rPr>
    </w:lvl>
    <w:lvl w:ilvl="7" w:tplc="2A14B934">
      <w:numFmt w:val="bullet"/>
      <w:lvlText w:val="•"/>
      <w:lvlJc w:val="left"/>
      <w:pPr>
        <w:ind w:left="7428" w:hanging="188"/>
      </w:pPr>
      <w:rPr>
        <w:rFonts w:hint="default"/>
      </w:rPr>
    </w:lvl>
    <w:lvl w:ilvl="8" w:tplc="8DFC6FB4">
      <w:numFmt w:val="bullet"/>
      <w:lvlText w:val="•"/>
      <w:lvlJc w:val="left"/>
      <w:pPr>
        <w:ind w:left="8472" w:hanging="188"/>
      </w:pPr>
      <w:rPr>
        <w:rFonts w:hint="default"/>
      </w:rPr>
    </w:lvl>
  </w:abstractNum>
  <w:abstractNum w:abstractNumId="3" w15:restartNumberingAfterBreak="0">
    <w:nsid w:val="2DD33565"/>
    <w:multiLevelType w:val="hybridMultilevel"/>
    <w:tmpl w:val="53F09EC4"/>
    <w:lvl w:ilvl="0" w:tplc="4748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202020"/>
        <w:w w:val="87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34581"/>
    <w:multiLevelType w:val="hybridMultilevel"/>
    <w:tmpl w:val="897AB17C"/>
    <w:lvl w:ilvl="0" w:tplc="62F255D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  <w:b/>
        <w:w w:val="100"/>
      </w:rPr>
    </w:lvl>
    <w:lvl w:ilvl="1" w:tplc="8CFE595E">
      <w:start w:val="1"/>
      <w:numFmt w:val="lowerLetter"/>
      <w:lvlText w:val="%2)"/>
      <w:lvlJc w:val="left"/>
      <w:pPr>
        <w:tabs>
          <w:tab w:val="num" w:pos="1469"/>
        </w:tabs>
        <w:ind w:left="1469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5" w15:restartNumberingAfterBreak="0">
    <w:nsid w:val="3FE14C85"/>
    <w:multiLevelType w:val="hybridMultilevel"/>
    <w:tmpl w:val="2D00D04A"/>
    <w:lvl w:ilvl="0" w:tplc="C3DA0EBE">
      <w:start w:val="1"/>
      <w:numFmt w:val="decimal"/>
      <w:lvlText w:val="%1."/>
      <w:lvlJc w:val="left"/>
      <w:pPr>
        <w:ind w:left="175" w:hanging="540"/>
      </w:pPr>
      <w:rPr>
        <w:rFonts w:hint="default"/>
        <w:w w:val="105"/>
      </w:rPr>
    </w:lvl>
    <w:lvl w:ilvl="1" w:tplc="00BEC2F4">
      <w:numFmt w:val="bullet"/>
      <w:lvlText w:val="•"/>
      <w:lvlJc w:val="left"/>
      <w:pPr>
        <w:ind w:left="9600" w:hanging="540"/>
      </w:pPr>
      <w:rPr>
        <w:rFonts w:hint="default"/>
      </w:rPr>
    </w:lvl>
    <w:lvl w:ilvl="2" w:tplc="A808EAD6">
      <w:numFmt w:val="bullet"/>
      <w:lvlText w:val="•"/>
      <w:lvlJc w:val="left"/>
      <w:pPr>
        <w:ind w:left="9688" w:hanging="540"/>
      </w:pPr>
      <w:rPr>
        <w:rFonts w:hint="default"/>
      </w:rPr>
    </w:lvl>
    <w:lvl w:ilvl="3" w:tplc="C0505EB4">
      <w:numFmt w:val="bullet"/>
      <w:lvlText w:val="•"/>
      <w:lvlJc w:val="left"/>
      <w:pPr>
        <w:ind w:left="9777" w:hanging="540"/>
      </w:pPr>
      <w:rPr>
        <w:rFonts w:hint="default"/>
      </w:rPr>
    </w:lvl>
    <w:lvl w:ilvl="4" w:tplc="9E72F642">
      <w:numFmt w:val="bullet"/>
      <w:lvlText w:val="•"/>
      <w:lvlJc w:val="left"/>
      <w:pPr>
        <w:ind w:left="9866" w:hanging="540"/>
      </w:pPr>
      <w:rPr>
        <w:rFonts w:hint="default"/>
      </w:rPr>
    </w:lvl>
    <w:lvl w:ilvl="5" w:tplc="F298733E">
      <w:numFmt w:val="bullet"/>
      <w:lvlText w:val="•"/>
      <w:lvlJc w:val="left"/>
      <w:pPr>
        <w:ind w:left="9955" w:hanging="540"/>
      </w:pPr>
      <w:rPr>
        <w:rFonts w:hint="default"/>
      </w:rPr>
    </w:lvl>
    <w:lvl w:ilvl="6" w:tplc="96D019A2">
      <w:numFmt w:val="bullet"/>
      <w:lvlText w:val="•"/>
      <w:lvlJc w:val="left"/>
      <w:pPr>
        <w:ind w:left="10044" w:hanging="540"/>
      </w:pPr>
      <w:rPr>
        <w:rFonts w:hint="default"/>
      </w:rPr>
    </w:lvl>
    <w:lvl w:ilvl="7" w:tplc="C18816E0">
      <w:numFmt w:val="bullet"/>
      <w:lvlText w:val="•"/>
      <w:lvlJc w:val="left"/>
      <w:pPr>
        <w:ind w:left="10133" w:hanging="540"/>
      </w:pPr>
      <w:rPr>
        <w:rFonts w:hint="default"/>
      </w:rPr>
    </w:lvl>
    <w:lvl w:ilvl="8" w:tplc="05CE0EE2">
      <w:numFmt w:val="bullet"/>
      <w:lvlText w:val="•"/>
      <w:lvlJc w:val="left"/>
      <w:pPr>
        <w:ind w:left="10222" w:hanging="540"/>
      </w:pPr>
      <w:rPr>
        <w:rFonts w:hint="default"/>
      </w:rPr>
    </w:lvl>
  </w:abstractNum>
  <w:abstractNum w:abstractNumId="6" w15:restartNumberingAfterBreak="0">
    <w:nsid w:val="408C7F7B"/>
    <w:multiLevelType w:val="hybridMultilevel"/>
    <w:tmpl w:val="DAA8F802"/>
    <w:lvl w:ilvl="0" w:tplc="D1D0D4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97781"/>
    <w:multiLevelType w:val="multilevel"/>
    <w:tmpl w:val="E6F0358A"/>
    <w:lvl w:ilvl="0">
      <w:start w:val="1"/>
      <w:numFmt w:val="decimal"/>
      <w:lvlText w:val="%1."/>
      <w:lvlJc w:val="left"/>
      <w:pPr>
        <w:tabs>
          <w:tab w:val="num" w:pos="0"/>
        </w:tabs>
        <w:ind w:left="220" w:hanging="241"/>
      </w:pPr>
      <w:rPr>
        <w:rFonts w:ascii="Times New Roman" w:eastAsia="Times New Roman" w:hAnsi="Times New Roman" w:cs="Times New Roman"/>
        <w:spacing w:val="-6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24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2" w:hanging="24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4" w:hanging="2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48" w:hanging="2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10" w:hanging="2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72" w:hanging="2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4" w:hanging="241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49"/>
    <w:rsid w:val="000007C6"/>
    <w:rsid w:val="00002041"/>
    <w:rsid w:val="0000225D"/>
    <w:rsid w:val="000166DB"/>
    <w:rsid w:val="00020D8E"/>
    <w:rsid w:val="00031C6A"/>
    <w:rsid w:val="00037C3C"/>
    <w:rsid w:val="00047DEB"/>
    <w:rsid w:val="00086169"/>
    <w:rsid w:val="00091035"/>
    <w:rsid w:val="000A52B3"/>
    <w:rsid w:val="000A5A14"/>
    <w:rsid w:val="000C6566"/>
    <w:rsid w:val="000E230C"/>
    <w:rsid w:val="000E5679"/>
    <w:rsid w:val="000E571C"/>
    <w:rsid w:val="000F7944"/>
    <w:rsid w:val="001000EA"/>
    <w:rsid w:val="00105B32"/>
    <w:rsid w:val="0010693A"/>
    <w:rsid w:val="0011230E"/>
    <w:rsid w:val="0011792F"/>
    <w:rsid w:val="00123230"/>
    <w:rsid w:val="00126C07"/>
    <w:rsid w:val="00130116"/>
    <w:rsid w:val="00136978"/>
    <w:rsid w:val="00136C51"/>
    <w:rsid w:val="001422D7"/>
    <w:rsid w:val="0019436D"/>
    <w:rsid w:val="001951F8"/>
    <w:rsid w:val="001A0DD2"/>
    <w:rsid w:val="001A1D85"/>
    <w:rsid w:val="001A34E7"/>
    <w:rsid w:val="001A4142"/>
    <w:rsid w:val="001B0368"/>
    <w:rsid w:val="001B160E"/>
    <w:rsid w:val="001B59F6"/>
    <w:rsid w:val="001C5389"/>
    <w:rsid w:val="001D46A2"/>
    <w:rsid w:val="001E1481"/>
    <w:rsid w:val="001F315F"/>
    <w:rsid w:val="0020033B"/>
    <w:rsid w:val="00200BF7"/>
    <w:rsid w:val="00210ACF"/>
    <w:rsid w:val="00210E97"/>
    <w:rsid w:val="002148A2"/>
    <w:rsid w:val="00216373"/>
    <w:rsid w:val="00223078"/>
    <w:rsid w:val="00244FA3"/>
    <w:rsid w:val="00245E8F"/>
    <w:rsid w:val="00270B4C"/>
    <w:rsid w:val="0027712A"/>
    <w:rsid w:val="002B2494"/>
    <w:rsid w:val="002B797B"/>
    <w:rsid w:val="002D567A"/>
    <w:rsid w:val="002E5373"/>
    <w:rsid w:val="002E7ED9"/>
    <w:rsid w:val="0030302A"/>
    <w:rsid w:val="003051D7"/>
    <w:rsid w:val="003068EE"/>
    <w:rsid w:val="00310E61"/>
    <w:rsid w:val="00315773"/>
    <w:rsid w:val="00320806"/>
    <w:rsid w:val="00337BDA"/>
    <w:rsid w:val="0036131D"/>
    <w:rsid w:val="00367A65"/>
    <w:rsid w:val="0037542C"/>
    <w:rsid w:val="00377A6F"/>
    <w:rsid w:val="00385E08"/>
    <w:rsid w:val="003907FA"/>
    <w:rsid w:val="003A0539"/>
    <w:rsid w:val="003B1236"/>
    <w:rsid w:val="003C7BB2"/>
    <w:rsid w:val="003E4ACC"/>
    <w:rsid w:val="003E5308"/>
    <w:rsid w:val="00405AAB"/>
    <w:rsid w:val="0040743D"/>
    <w:rsid w:val="00407505"/>
    <w:rsid w:val="00415D80"/>
    <w:rsid w:val="00425A3F"/>
    <w:rsid w:val="00433504"/>
    <w:rsid w:val="0044129A"/>
    <w:rsid w:val="0044203D"/>
    <w:rsid w:val="00444EC2"/>
    <w:rsid w:val="004459DD"/>
    <w:rsid w:val="0045022E"/>
    <w:rsid w:val="00454125"/>
    <w:rsid w:val="00481AFE"/>
    <w:rsid w:val="00497CD7"/>
    <w:rsid w:val="004A0846"/>
    <w:rsid w:val="004A2A2D"/>
    <w:rsid w:val="004B7465"/>
    <w:rsid w:val="004C3380"/>
    <w:rsid w:val="004C46EF"/>
    <w:rsid w:val="004D093A"/>
    <w:rsid w:val="004F0A9E"/>
    <w:rsid w:val="00506133"/>
    <w:rsid w:val="00513DFE"/>
    <w:rsid w:val="005265AD"/>
    <w:rsid w:val="00535E98"/>
    <w:rsid w:val="00547C13"/>
    <w:rsid w:val="00547DB6"/>
    <w:rsid w:val="00556F19"/>
    <w:rsid w:val="0056102B"/>
    <w:rsid w:val="005701A0"/>
    <w:rsid w:val="00577919"/>
    <w:rsid w:val="00583E57"/>
    <w:rsid w:val="00593F02"/>
    <w:rsid w:val="00595AE0"/>
    <w:rsid w:val="005A18AC"/>
    <w:rsid w:val="005C07D9"/>
    <w:rsid w:val="005C4226"/>
    <w:rsid w:val="005E1532"/>
    <w:rsid w:val="005E67D4"/>
    <w:rsid w:val="006027B0"/>
    <w:rsid w:val="00611AE8"/>
    <w:rsid w:val="00616843"/>
    <w:rsid w:val="00621F53"/>
    <w:rsid w:val="00623D02"/>
    <w:rsid w:val="00625177"/>
    <w:rsid w:val="006446B1"/>
    <w:rsid w:val="00647B48"/>
    <w:rsid w:val="00651AC3"/>
    <w:rsid w:val="0065355A"/>
    <w:rsid w:val="00653787"/>
    <w:rsid w:val="00654977"/>
    <w:rsid w:val="006573F1"/>
    <w:rsid w:val="00673599"/>
    <w:rsid w:val="006814BF"/>
    <w:rsid w:val="00684EDE"/>
    <w:rsid w:val="006C09CA"/>
    <w:rsid w:val="006C1891"/>
    <w:rsid w:val="006C2A7C"/>
    <w:rsid w:val="006C42E5"/>
    <w:rsid w:val="006C500E"/>
    <w:rsid w:val="006C731D"/>
    <w:rsid w:val="006D0DA7"/>
    <w:rsid w:val="006E06B9"/>
    <w:rsid w:val="006E1F83"/>
    <w:rsid w:val="006F1BFC"/>
    <w:rsid w:val="00707630"/>
    <w:rsid w:val="007109B3"/>
    <w:rsid w:val="007157CD"/>
    <w:rsid w:val="00725061"/>
    <w:rsid w:val="007257EF"/>
    <w:rsid w:val="007326F4"/>
    <w:rsid w:val="00741A7F"/>
    <w:rsid w:val="00744D46"/>
    <w:rsid w:val="00746C5F"/>
    <w:rsid w:val="00767D01"/>
    <w:rsid w:val="007A206B"/>
    <w:rsid w:val="007A5D16"/>
    <w:rsid w:val="007B19D9"/>
    <w:rsid w:val="007D1F3E"/>
    <w:rsid w:val="007D3318"/>
    <w:rsid w:val="007D3ACD"/>
    <w:rsid w:val="007D622B"/>
    <w:rsid w:val="007E32B0"/>
    <w:rsid w:val="007F4AE3"/>
    <w:rsid w:val="008233CC"/>
    <w:rsid w:val="008276A9"/>
    <w:rsid w:val="00831C6C"/>
    <w:rsid w:val="00831D2C"/>
    <w:rsid w:val="00850210"/>
    <w:rsid w:val="00854BE7"/>
    <w:rsid w:val="00861FBB"/>
    <w:rsid w:val="00873059"/>
    <w:rsid w:val="00880453"/>
    <w:rsid w:val="0088300B"/>
    <w:rsid w:val="008876BF"/>
    <w:rsid w:val="00897CFD"/>
    <w:rsid w:val="008D16AC"/>
    <w:rsid w:val="008D6F69"/>
    <w:rsid w:val="008E5A59"/>
    <w:rsid w:val="008F4974"/>
    <w:rsid w:val="00910DBA"/>
    <w:rsid w:val="00935E59"/>
    <w:rsid w:val="009544B9"/>
    <w:rsid w:val="00957350"/>
    <w:rsid w:val="00970DE0"/>
    <w:rsid w:val="009843C3"/>
    <w:rsid w:val="009851A3"/>
    <w:rsid w:val="00991ACD"/>
    <w:rsid w:val="009A7BD1"/>
    <w:rsid w:val="009B1A6F"/>
    <w:rsid w:val="009C3977"/>
    <w:rsid w:val="009D098B"/>
    <w:rsid w:val="009D4AD9"/>
    <w:rsid w:val="00A21252"/>
    <w:rsid w:val="00A230E8"/>
    <w:rsid w:val="00A362B1"/>
    <w:rsid w:val="00A44E5C"/>
    <w:rsid w:val="00A47247"/>
    <w:rsid w:val="00A63FFD"/>
    <w:rsid w:val="00A65039"/>
    <w:rsid w:val="00A96583"/>
    <w:rsid w:val="00AC4433"/>
    <w:rsid w:val="00AC44EB"/>
    <w:rsid w:val="00AD2586"/>
    <w:rsid w:val="00AE7BF6"/>
    <w:rsid w:val="00AF1A32"/>
    <w:rsid w:val="00AF28B6"/>
    <w:rsid w:val="00B01787"/>
    <w:rsid w:val="00B04B6E"/>
    <w:rsid w:val="00B2510D"/>
    <w:rsid w:val="00B252B2"/>
    <w:rsid w:val="00B647CF"/>
    <w:rsid w:val="00B66466"/>
    <w:rsid w:val="00B6786C"/>
    <w:rsid w:val="00B720D2"/>
    <w:rsid w:val="00BB1418"/>
    <w:rsid w:val="00BD5AC6"/>
    <w:rsid w:val="00BE1E26"/>
    <w:rsid w:val="00BF298B"/>
    <w:rsid w:val="00BF2C6B"/>
    <w:rsid w:val="00BF3C46"/>
    <w:rsid w:val="00BF7FA5"/>
    <w:rsid w:val="00C02626"/>
    <w:rsid w:val="00C11C6A"/>
    <w:rsid w:val="00C2339B"/>
    <w:rsid w:val="00C25CD2"/>
    <w:rsid w:val="00C33709"/>
    <w:rsid w:val="00C56237"/>
    <w:rsid w:val="00C56E2B"/>
    <w:rsid w:val="00C61AD1"/>
    <w:rsid w:val="00C62AB5"/>
    <w:rsid w:val="00C63479"/>
    <w:rsid w:val="00C76207"/>
    <w:rsid w:val="00C76253"/>
    <w:rsid w:val="00C81C9A"/>
    <w:rsid w:val="00C83568"/>
    <w:rsid w:val="00C84033"/>
    <w:rsid w:val="00C92C10"/>
    <w:rsid w:val="00C93F45"/>
    <w:rsid w:val="00C94D19"/>
    <w:rsid w:val="00C97015"/>
    <w:rsid w:val="00CC6AEB"/>
    <w:rsid w:val="00CD2624"/>
    <w:rsid w:val="00CD3CA5"/>
    <w:rsid w:val="00D023F9"/>
    <w:rsid w:val="00D17A4D"/>
    <w:rsid w:val="00D2268E"/>
    <w:rsid w:val="00D33A68"/>
    <w:rsid w:val="00D36594"/>
    <w:rsid w:val="00D47B82"/>
    <w:rsid w:val="00D57064"/>
    <w:rsid w:val="00D77711"/>
    <w:rsid w:val="00D83312"/>
    <w:rsid w:val="00D84484"/>
    <w:rsid w:val="00D85818"/>
    <w:rsid w:val="00D9039A"/>
    <w:rsid w:val="00D9113E"/>
    <w:rsid w:val="00D937D9"/>
    <w:rsid w:val="00DA660D"/>
    <w:rsid w:val="00DB072C"/>
    <w:rsid w:val="00DB3464"/>
    <w:rsid w:val="00DB3946"/>
    <w:rsid w:val="00DC1095"/>
    <w:rsid w:val="00DC4AA2"/>
    <w:rsid w:val="00DD2D49"/>
    <w:rsid w:val="00DE59F0"/>
    <w:rsid w:val="00E00393"/>
    <w:rsid w:val="00E01ADD"/>
    <w:rsid w:val="00E01E72"/>
    <w:rsid w:val="00E22900"/>
    <w:rsid w:val="00E24363"/>
    <w:rsid w:val="00E276EC"/>
    <w:rsid w:val="00E277FF"/>
    <w:rsid w:val="00E30881"/>
    <w:rsid w:val="00E320F3"/>
    <w:rsid w:val="00E41C57"/>
    <w:rsid w:val="00E45155"/>
    <w:rsid w:val="00E51F9F"/>
    <w:rsid w:val="00E67156"/>
    <w:rsid w:val="00E74B60"/>
    <w:rsid w:val="00E93CCC"/>
    <w:rsid w:val="00E96C49"/>
    <w:rsid w:val="00EA2D00"/>
    <w:rsid w:val="00EB504E"/>
    <w:rsid w:val="00EB52C3"/>
    <w:rsid w:val="00EC3171"/>
    <w:rsid w:val="00ED1A5F"/>
    <w:rsid w:val="00EF708C"/>
    <w:rsid w:val="00F01F10"/>
    <w:rsid w:val="00F04AC8"/>
    <w:rsid w:val="00F11E87"/>
    <w:rsid w:val="00F121E8"/>
    <w:rsid w:val="00F21B96"/>
    <w:rsid w:val="00F345D4"/>
    <w:rsid w:val="00F360B2"/>
    <w:rsid w:val="00F36C72"/>
    <w:rsid w:val="00F42EEB"/>
    <w:rsid w:val="00F45D03"/>
    <w:rsid w:val="00F57F0A"/>
    <w:rsid w:val="00F6082A"/>
    <w:rsid w:val="00F75B2A"/>
    <w:rsid w:val="00F815F3"/>
    <w:rsid w:val="00F82BA9"/>
    <w:rsid w:val="00F908BF"/>
    <w:rsid w:val="00F92BF6"/>
    <w:rsid w:val="00F94AD6"/>
    <w:rsid w:val="00FB1EBC"/>
    <w:rsid w:val="00FB6953"/>
    <w:rsid w:val="00FD7A44"/>
    <w:rsid w:val="00FE21A2"/>
    <w:rsid w:val="00FE5758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21E54F9-7DDF-4455-BEED-2399AE50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53"/>
      <w:jc w:val="both"/>
      <w:outlineLvl w:val="0"/>
    </w:pPr>
  </w:style>
  <w:style w:type="paragraph" w:styleId="Titolo2">
    <w:name w:val="heading 2"/>
    <w:basedOn w:val="Normale"/>
    <w:link w:val="Titolo2Carattere"/>
    <w:uiPriority w:val="1"/>
    <w:qFormat/>
    <w:pPr>
      <w:ind w:left="105"/>
      <w:jc w:val="both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1"/>
    <w:qFormat/>
    <w:pPr>
      <w:ind w:left="112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D622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5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E0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85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E08"/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47DEB"/>
    <w:rPr>
      <w:rFonts w:ascii="Arial" w:eastAsia="Arial" w:hAnsi="Arial" w:cs="Arial"/>
      <w:b/>
      <w:bCs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7DEB"/>
    <w:rPr>
      <w:rFonts w:ascii="Arial" w:eastAsia="Arial" w:hAnsi="Arial" w:cs="Arial"/>
      <w:sz w:val="20"/>
      <w:szCs w:val="20"/>
    </w:rPr>
  </w:style>
  <w:style w:type="table" w:styleId="Grigliatabella">
    <w:name w:val="Table Grid"/>
    <w:basedOn w:val="Tabellanormale"/>
    <w:uiPriority w:val="39"/>
    <w:rsid w:val="006C42E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6F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6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6B9"/>
    <w:rPr>
      <w:rFonts w:ascii="Segoe UI" w:eastAsia="Arial" w:hAnsi="Segoe UI" w:cs="Segoe UI"/>
      <w:sz w:val="18"/>
      <w:szCs w:val="18"/>
    </w:rPr>
  </w:style>
  <w:style w:type="paragraph" w:styleId="Rientrocorpodeltesto3">
    <w:name w:val="Body Text Indent 3"/>
    <w:basedOn w:val="Normale"/>
    <w:link w:val="Rientrocorpodeltesto3Carattere"/>
    <w:rsid w:val="00CD3CA5"/>
    <w:pPr>
      <w:adjustRightInd w:val="0"/>
      <w:spacing w:after="120"/>
      <w:ind w:left="283"/>
    </w:pPr>
    <w:rPr>
      <w:rFonts w:eastAsia="Times New Roman"/>
      <w:sz w:val="16"/>
      <w:szCs w:val="16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D3CA5"/>
    <w:rPr>
      <w:rFonts w:ascii="Arial" w:eastAsia="Times New Roman" w:hAnsi="Arial" w:cs="Arial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7812-A0FA-40D3-8D61-013A5652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Avviso.pdf</vt:lpstr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Avviso.pdf</dc:title>
  <dc:creator>piera.partiti</dc:creator>
  <cp:keywords>()</cp:keywords>
  <cp:lastModifiedBy>Simona Comba</cp:lastModifiedBy>
  <cp:revision>2</cp:revision>
  <cp:lastPrinted>2017-03-20T14:43:00Z</cp:lastPrinted>
  <dcterms:created xsi:type="dcterms:W3CDTF">2023-06-13T09:14:00Z</dcterms:created>
  <dcterms:modified xsi:type="dcterms:W3CDTF">2023-06-13T09:14:00Z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2017-02-27T00:00:00Z</vt:filetime>
  </property>
</Properties>
</file>